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22FAA0" w14:textId="77777777" w:rsidR="00C114FF" w:rsidRPr="00E57A7D" w:rsidRDefault="00C114FF" w:rsidP="00670229">
      <w:pPr>
        <w:tabs>
          <w:tab w:val="clear" w:pos="567"/>
        </w:tabs>
        <w:spacing w:line="240" w:lineRule="auto"/>
        <w:jc w:val="both"/>
        <w:rPr>
          <w:szCs w:val="22"/>
        </w:rPr>
      </w:pPr>
    </w:p>
    <w:p w14:paraId="2222FAA1" w14:textId="77777777" w:rsidR="00C114FF" w:rsidRPr="00E57A7D" w:rsidRDefault="00C114FF" w:rsidP="00670229">
      <w:pPr>
        <w:tabs>
          <w:tab w:val="clear" w:pos="567"/>
        </w:tabs>
        <w:spacing w:line="240" w:lineRule="auto"/>
        <w:jc w:val="both"/>
        <w:rPr>
          <w:szCs w:val="22"/>
        </w:rPr>
      </w:pPr>
    </w:p>
    <w:p w14:paraId="2222FAA2" w14:textId="77777777" w:rsidR="00C114FF" w:rsidRPr="00E57A7D" w:rsidRDefault="00C114FF" w:rsidP="00670229">
      <w:pPr>
        <w:tabs>
          <w:tab w:val="clear" w:pos="567"/>
        </w:tabs>
        <w:spacing w:line="240" w:lineRule="auto"/>
        <w:jc w:val="both"/>
        <w:rPr>
          <w:szCs w:val="22"/>
        </w:rPr>
      </w:pPr>
    </w:p>
    <w:p w14:paraId="2222FAA3" w14:textId="77777777" w:rsidR="00C114FF" w:rsidRPr="00E57A7D" w:rsidRDefault="00C114FF" w:rsidP="00670229">
      <w:pPr>
        <w:tabs>
          <w:tab w:val="clear" w:pos="567"/>
        </w:tabs>
        <w:spacing w:line="240" w:lineRule="auto"/>
        <w:jc w:val="both"/>
        <w:rPr>
          <w:szCs w:val="22"/>
        </w:rPr>
      </w:pPr>
    </w:p>
    <w:p w14:paraId="2222FAA4" w14:textId="77777777" w:rsidR="00C114FF" w:rsidRPr="00E57A7D" w:rsidRDefault="00C114FF" w:rsidP="00670229">
      <w:pPr>
        <w:tabs>
          <w:tab w:val="clear" w:pos="567"/>
        </w:tabs>
        <w:spacing w:line="240" w:lineRule="auto"/>
        <w:jc w:val="both"/>
        <w:rPr>
          <w:szCs w:val="22"/>
        </w:rPr>
      </w:pPr>
    </w:p>
    <w:p w14:paraId="2222FAA5" w14:textId="77777777" w:rsidR="00C114FF" w:rsidRPr="00E57A7D" w:rsidRDefault="00C114FF" w:rsidP="00670229">
      <w:pPr>
        <w:tabs>
          <w:tab w:val="clear" w:pos="567"/>
        </w:tabs>
        <w:spacing w:line="240" w:lineRule="auto"/>
        <w:jc w:val="both"/>
        <w:rPr>
          <w:szCs w:val="22"/>
        </w:rPr>
      </w:pPr>
    </w:p>
    <w:p w14:paraId="2222FAA6" w14:textId="77777777" w:rsidR="00C114FF" w:rsidRPr="00E57A7D" w:rsidRDefault="00C114FF" w:rsidP="00670229">
      <w:pPr>
        <w:tabs>
          <w:tab w:val="clear" w:pos="567"/>
        </w:tabs>
        <w:spacing w:line="240" w:lineRule="auto"/>
        <w:jc w:val="both"/>
        <w:rPr>
          <w:szCs w:val="22"/>
        </w:rPr>
      </w:pPr>
    </w:p>
    <w:p w14:paraId="2222FAA7" w14:textId="77777777" w:rsidR="00C114FF" w:rsidRPr="00E57A7D" w:rsidRDefault="00C114FF" w:rsidP="00670229">
      <w:pPr>
        <w:tabs>
          <w:tab w:val="clear" w:pos="567"/>
        </w:tabs>
        <w:spacing w:line="240" w:lineRule="auto"/>
        <w:jc w:val="both"/>
        <w:rPr>
          <w:szCs w:val="22"/>
        </w:rPr>
      </w:pPr>
    </w:p>
    <w:p w14:paraId="2222FAA8" w14:textId="77777777" w:rsidR="00C114FF" w:rsidRPr="00E57A7D" w:rsidRDefault="00C114FF" w:rsidP="00670229">
      <w:pPr>
        <w:tabs>
          <w:tab w:val="clear" w:pos="567"/>
        </w:tabs>
        <w:spacing w:line="240" w:lineRule="auto"/>
        <w:jc w:val="both"/>
        <w:rPr>
          <w:szCs w:val="22"/>
        </w:rPr>
      </w:pPr>
    </w:p>
    <w:p w14:paraId="2222FAA9" w14:textId="77777777" w:rsidR="00C114FF" w:rsidRPr="00E57A7D" w:rsidRDefault="00C114FF" w:rsidP="00670229">
      <w:pPr>
        <w:tabs>
          <w:tab w:val="clear" w:pos="567"/>
        </w:tabs>
        <w:spacing w:line="240" w:lineRule="auto"/>
        <w:jc w:val="both"/>
        <w:rPr>
          <w:szCs w:val="22"/>
        </w:rPr>
      </w:pPr>
    </w:p>
    <w:p w14:paraId="2222FAAA" w14:textId="77777777" w:rsidR="00C114FF" w:rsidRPr="00E57A7D" w:rsidRDefault="00C114FF" w:rsidP="00670229">
      <w:pPr>
        <w:tabs>
          <w:tab w:val="clear" w:pos="567"/>
        </w:tabs>
        <w:spacing w:line="240" w:lineRule="auto"/>
        <w:jc w:val="both"/>
        <w:rPr>
          <w:szCs w:val="22"/>
        </w:rPr>
      </w:pPr>
    </w:p>
    <w:p w14:paraId="2222FAAB" w14:textId="77777777" w:rsidR="00C114FF" w:rsidRPr="00E57A7D" w:rsidRDefault="00C114FF" w:rsidP="00670229">
      <w:pPr>
        <w:tabs>
          <w:tab w:val="clear" w:pos="567"/>
        </w:tabs>
        <w:spacing w:line="240" w:lineRule="auto"/>
        <w:jc w:val="both"/>
        <w:rPr>
          <w:szCs w:val="22"/>
        </w:rPr>
      </w:pPr>
    </w:p>
    <w:p w14:paraId="2222FAAC" w14:textId="77777777" w:rsidR="00C114FF" w:rsidRPr="00E57A7D" w:rsidRDefault="00C114FF" w:rsidP="00670229">
      <w:pPr>
        <w:tabs>
          <w:tab w:val="clear" w:pos="567"/>
        </w:tabs>
        <w:spacing w:line="240" w:lineRule="auto"/>
        <w:jc w:val="both"/>
        <w:rPr>
          <w:szCs w:val="22"/>
        </w:rPr>
      </w:pPr>
    </w:p>
    <w:p w14:paraId="2222FAAD" w14:textId="77777777" w:rsidR="00C114FF" w:rsidRPr="00E57A7D" w:rsidRDefault="00C114FF" w:rsidP="00670229">
      <w:pPr>
        <w:tabs>
          <w:tab w:val="clear" w:pos="567"/>
        </w:tabs>
        <w:spacing w:line="240" w:lineRule="auto"/>
        <w:jc w:val="both"/>
        <w:rPr>
          <w:szCs w:val="22"/>
        </w:rPr>
      </w:pPr>
    </w:p>
    <w:p w14:paraId="2222FAAE" w14:textId="77777777" w:rsidR="00C114FF" w:rsidRPr="00E57A7D" w:rsidRDefault="00C114FF" w:rsidP="00670229">
      <w:pPr>
        <w:tabs>
          <w:tab w:val="clear" w:pos="567"/>
        </w:tabs>
        <w:spacing w:line="240" w:lineRule="auto"/>
        <w:jc w:val="both"/>
        <w:rPr>
          <w:szCs w:val="22"/>
        </w:rPr>
      </w:pPr>
    </w:p>
    <w:p w14:paraId="2222FAAF" w14:textId="77777777" w:rsidR="00C114FF" w:rsidRPr="00E57A7D" w:rsidRDefault="00C114FF" w:rsidP="00670229">
      <w:pPr>
        <w:tabs>
          <w:tab w:val="clear" w:pos="567"/>
        </w:tabs>
        <w:spacing w:line="240" w:lineRule="auto"/>
        <w:jc w:val="both"/>
        <w:rPr>
          <w:szCs w:val="22"/>
        </w:rPr>
      </w:pPr>
    </w:p>
    <w:p w14:paraId="2222FAB0" w14:textId="77777777" w:rsidR="00C114FF" w:rsidRPr="00E57A7D" w:rsidRDefault="00C114FF" w:rsidP="00670229">
      <w:pPr>
        <w:tabs>
          <w:tab w:val="clear" w:pos="567"/>
        </w:tabs>
        <w:spacing w:line="240" w:lineRule="auto"/>
        <w:jc w:val="both"/>
        <w:rPr>
          <w:szCs w:val="22"/>
        </w:rPr>
      </w:pPr>
    </w:p>
    <w:p w14:paraId="2222FAB1" w14:textId="77777777" w:rsidR="00C114FF" w:rsidRPr="00E57A7D" w:rsidRDefault="00C114FF" w:rsidP="00670229">
      <w:pPr>
        <w:tabs>
          <w:tab w:val="clear" w:pos="567"/>
        </w:tabs>
        <w:spacing w:line="240" w:lineRule="auto"/>
        <w:jc w:val="both"/>
        <w:rPr>
          <w:szCs w:val="22"/>
        </w:rPr>
      </w:pPr>
    </w:p>
    <w:p w14:paraId="2222FAB2" w14:textId="77777777" w:rsidR="00C114FF" w:rsidRPr="00E57A7D" w:rsidRDefault="00C114FF" w:rsidP="00670229">
      <w:pPr>
        <w:tabs>
          <w:tab w:val="clear" w:pos="567"/>
        </w:tabs>
        <w:spacing w:line="240" w:lineRule="auto"/>
        <w:jc w:val="both"/>
        <w:rPr>
          <w:szCs w:val="22"/>
        </w:rPr>
      </w:pPr>
    </w:p>
    <w:p w14:paraId="2222FAB3" w14:textId="77777777" w:rsidR="00C114FF" w:rsidRPr="00E57A7D" w:rsidRDefault="00C114FF" w:rsidP="00670229">
      <w:pPr>
        <w:tabs>
          <w:tab w:val="clear" w:pos="567"/>
        </w:tabs>
        <w:spacing w:line="240" w:lineRule="auto"/>
        <w:jc w:val="both"/>
        <w:rPr>
          <w:szCs w:val="22"/>
        </w:rPr>
      </w:pPr>
    </w:p>
    <w:p w14:paraId="2222FAB4" w14:textId="77777777" w:rsidR="00C114FF" w:rsidRPr="00E57A7D" w:rsidRDefault="00C114FF" w:rsidP="00670229">
      <w:pPr>
        <w:tabs>
          <w:tab w:val="clear" w:pos="567"/>
        </w:tabs>
        <w:spacing w:line="240" w:lineRule="auto"/>
        <w:jc w:val="both"/>
        <w:rPr>
          <w:szCs w:val="22"/>
        </w:rPr>
      </w:pPr>
    </w:p>
    <w:p w14:paraId="2222FAB5" w14:textId="77777777" w:rsidR="00C114FF" w:rsidRPr="00E57A7D" w:rsidRDefault="00C114FF" w:rsidP="00670229">
      <w:pPr>
        <w:tabs>
          <w:tab w:val="clear" w:pos="567"/>
        </w:tabs>
        <w:spacing w:line="240" w:lineRule="auto"/>
        <w:jc w:val="center"/>
        <w:rPr>
          <w:szCs w:val="22"/>
        </w:rPr>
      </w:pPr>
    </w:p>
    <w:p w14:paraId="2222FAB6" w14:textId="77777777" w:rsidR="00C114FF" w:rsidRPr="00E57A7D" w:rsidRDefault="008048E8" w:rsidP="00DF602A">
      <w:pPr>
        <w:tabs>
          <w:tab w:val="clear" w:pos="567"/>
        </w:tabs>
        <w:spacing w:line="240" w:lineRule="auto"/>
        <w:jc w:val="center"/>
        <w:rPr>
          <w:b/>
          <w:szCs w:val="22"/>
        </w:rPr>
      </w:pPr>
      <w:r w:rsidRPr="00E57A7D">
        <w:rPr>
          <w:b/>
          <w:szCs w:val="22"/>
        </w:rPr>
        <w:t>I PIELIKUMS</w:t>
      </w:r>
    </w:p>
    <w:p w14:paraId="2222FAB7" w14:textId="77777777" w:rsidR="00C114FF" w:rsidRPr="00E57A7D" w:rsidRDefault="00C114FF" w:rsidP="00670229">
      <w:pPr>
        <w:tabs>
          <w:tab w:val="clear" w:pos="567"/>
        </w:tabs>
        <w:spacing w:line="240" w:lineRule="auto"/>
        <w:jc w:val="center"/>
        <w:rPr>
          <w:szCs w:val="22"/>
        </w:rPr>
      </w:pPr>
    </w:p>
    <w:p w14:paraId="2222FAB8" w14:textId="77777777" w:rsidR="00C114FF" w:rsidRPr="00E57A7D" w:rsidRDefault="008048E8" w:rsidP="00DF602A">
      <w:pPr>
        <w:tabs>
          <w:tab w:val="clear" w:pos="567"/>
        </w:tabs>
        <w:spacing w:line="240" w:lineRule="auto"/>
        <w:jc w:val="center"/>
        <w:rPr>
          <w:b/>
          <w:szCs w:val="22"/>
        </w:rPr>
      </w:pPr>
      <w:r w:rsidRPr="00E57A7D">
        <w:rPr>
          <w:b/>
          <w:szCs w:val="22"/>
        </w:rPr>
        <w:t>VETERINĀRO ZĀĻU APRAKSTS</w:t>
      </w:r>
    </w:p>
    <w:p w14:paraId="2222FAB9" w14:textId="77777777" w:rsidR="00C114FF" w:rsidRPr="00E57A7D" w:rsidRDefault="008048E8" w:rsidP="00670229">
      <w:pPr>
        <w:pStyle w:val="Style1"/>
        <w:jc w:val="both"/>
      </w:pPr>
      <w:r w:rsidRPr="00E57A7D">
        <w:br w:type="page"/>
      </w:r>
      <w:r w:rsidRPr="00E57A7D">
        <w:lastRenderedPageBreak/>
        <w:t>1.</w:t>
      </w:r>
      <w:r w:rsidRPr="00E57A7D">
        <w:tab/>
        <w:t>VETERINĀRO ZĀĻU NOSAUKUMS</w:t>
      </w:r>
    </w:p>
    <w:p w14:paraId="2222FABA" w14:textId="77777777" w:rsidR="00C114FF" w:rsidRPr="00E57A7D" w:rsidRDefault="00C114FF" w:rsidP="00670229">
      <w:pPr>
        <w:tabs>
          <w:tab w:val="clear" w:pos="567"/>
        </w:tabs>
        <w:spacing w:line="240" w:lineRule="auto"/>
        <w:jc w:val="both"/>
        <w:rPr>
          <w:szCs w:val="22"/>
        </w:rPr>
      </w:pPr>
    </w:p>
    <w:p w14:paraId="2222FABC" w14:textId="666F2427" w:rsidR="00C114FF" w:rsidRPr="00E57A7D" w:rsidRDefault="00627FDB" w:rsidP="00670229">
      <w:pPr>
        <w:tabs>
          <w:tab w:val="clear" w:pos="567"/>
        </w:tabs>
        <w:spacing w:line="240" w:lineRule="auto"/>
        <w:jc w:val="both"/>
        <w:rPr>
          <w:szCs w:val="22"/>
        </w:rPr>
      </w:pPr>
      <w:r w:rsidRPr="0043310D">
        <w:rPr>
          <w:bCs/>
        </w:rPr>
        <w:t>K</w:t>
      </w:r>
      <w:r w:rsidR="00002DAD" w:rsidRPr="0043310D">
        <w:rPr>
          <w:bCs/>
        </w:rPr>
        <w:t>iltix</w:t>
      </w:r>
      <w:r w:rsidR="00002DAD">
        <w:rPr>
          <w:b/>
        </w:rPr>
        <w:t xml:space="preserve"> </w:t>
      </w:r>
      <w:r w:rsidR="007C49F5" w:rsidRPr="00583030">
        <w:rPr>
          <w:szCs w:val="22"/>
        </w:rPr>
        <w:t>1,25 g + 0,28</w:t>
      </w:r>
      <w:r w:rsidR="00FF1FBE">
        <w:rPr>
          <w:szCs w:val="22"/>
        </w:rPr>
        <w:t xml:space="preserve"> g</w:t>
      </w:r>
      <w:r w:rsidR="007C49F5" w:rsidRPr="00583030">
        <w:rPr>
          <w:szCs w:val="22"/>
        </w:rPr>
        <w:t xml:space="preserve"> </w:t>
      </w:r>
      <w:r w:rsidR="0096091F" w:rsidRPr="001B4AD0">
        <w:rPr>
          <w:szCs w:val="22"/>
        </w:rPr>
        <w:t>ārstnieciskā</w:t>
      </w:r>
      <w:r w:rsidR="0096091F">
        <w:rPr>
          <w:szCs w:val="22"/>
        </w:rPr>
        <w:t xml:space="preserve"> </w:t>
      </w:r>
      <w:r w:rsidR="00002DAD">
        <w:t>kaklasiksna maza auguma suņiem</w:t>
      </w:r>
    </w:p>
    <w:p w14:paraId="2222FABD" w14:textId="77777777" w:rsidR="00C114FF" w:rsidRDefault="00C114FF" w:rsidP="00670229">
      <w:pPr>
        <w:tabs>
          <w:tab w:val="clear" w:pos="567"/>
        </w:tabs>
        <w:spacing w:line="240" w:lineRule="auto"/>
        <w:jc w:val="both"/>
        <w:rPr>
          <w:szCs w:val="22"/>
        </w:rPr>
      </w:pPr>
    </w:p>
    <w:p w14:paraId="6C6C6719" w14:textId="77777777" w:rsidR="00A22DED" w:rsidRPr="00E57A7D" w:rsidRDefault="00A22DED" w:rsidP="00670229">
      <w:pPr>
        <w:tabs>
          <w:tab w:val="clear" w:pos="567"/>
        </w:tabs>
        <w:spacing w:line="240" w:lineRule="auto"/>
        <w:jc w:val="both"/>
        <w:rPr>
          <w:szCs w:val="22"/>
        </w:rPr>
      </w:pPr>
    </w:p>
    <w:p w14:paraId="2222FABE" w14:textId="77777777" w:rsidR="00C114FF" w:rsidRPr="00E57A7D" w:rsidRDefault="008048E8" w:rsidP="00670229">
      <w:pPr>
        <w:pStyle w:val="Style1"/>
        <w:jc w:val="both"/>
      </w:pPr>
      <w:r w:rsidRPr="00E57A7D">
        <w:t>2.</w:t>
      </w:r>
      <w:r w:rsidRPr="00E57A7D">
        <w:tab/>
        <w:t>KVALITATĪVAIS UN KVANTITATĪVAIS SASTĀVS</w:t>
      </w:r>
    </w:p>
    <w:p w14:paraId="2222FABF" w14:textId="77777777" w:rsidR="00C114FF" w:rsidRPr="00E57A7D" w:rsidRDefault="00C114FF" w:rsidP="00670229">
      <w:pPr>
        <w:tabs>
          <w:tab w:val="clear" w:pos="567"/>
        </w:tabs>
        <w:spacing w:line="240" w:lineRule="auto"/>
        <w:jc w:val="both"/>
        <w:rPr>
          <w:szCs w:val="22"/>
        </w:rPr>
      </w:pPr>
    </w:p>
    <w:p w14:paraId="6112CB45" w14:textId="6CCADD8C" w:rsidR="004641B8" w:rsidRDefault="00A22DED" w:rsidP="00DF602A">
      <w:pPr>
        <w:pStyle w:val="BodyText"/>
        <w:spacing w:before="1"/>
        <w:rPr>
          <w:spacing w:val="-2"/>
        </w:rPr>
      </w:pPr>
      <w:r>
        <w:t>Katra</w:t>
      </w:r>
      <w:r>
        <w:rPr>
          <w:spacing w:val="-5"/>
        </w:rPr>
        <w:t xml:space="preserve"> </w:t>
      </w:r>
      <w:r w:rsidR="00C4147B">
        <w:t>38</w:t>
      </w:r>
      <w:r w:rsidR="00C4147B">
        <w:rPr>
          <w:spacing w:val="-2"/>
        </w:rPr>
        <w:t xml:space="preserve"> </w:t>
      </w:r>
      <w:r w:rsidR="00C4147B">
        <w:t xml:space="preserve">cm </w:t>
      </w:r>
      <w:r w:rsidR="00840237" w:rsidRPr="00C4147B">
        <w:rPr>
          <w:spacing w:val="-4"/>
        </w:rPr>
        <w:t>gar</w:t>
      </w:r>
      <w:r w:rsidR="008110AB">
        <w:rPr>
          <w:spacing w:val="-4"/>
        </w:rPr>
        <w:t>a</w:t>
      </w:r>
      <w:r w:rsidR="00840237">
        <w:rPr>
          <w:spacing w:val="-4"/>
        </w:rPr>
        <w:t xml:space="preserve"> </w:t>
      </w:r>
      <w:r w:rsidR="00C4147B">
        <w:t>(12,5</w:t>
      </w:r>
      <w:r w:rsidR="0022477E">
        <w:t xml:space="preserve"> </w:t>
      </w:r>
      <w:r w:rsidR="00C4147B">
        <w:t>g)</w:t>
      </w:r>
      <w:r w:rsidR="00C4147B" w:rsidRPr="00C4147B">
        <w:rPr>
          <w:spacing w:val="-4"/>
        </w:rPr>
        <w:t xml:space="preserve"> </w:t>
      </w:r>
      <w:r w:rsidR="0092220B">
        <w:t>kaklasiksna</w:t>
      </w:r>
      <w:r w:rsidR="00C4147B" w:rsidRPr="00C4147B">
        <w:rPr>
          <w:spacing w:val="-4"/>
        </w:rPr>
        <w:t xml:space="preserve"> </w:t>
      </w:r>
      <w:r w:rsidR="004641B8">
        <w:rPr>
          <w:spacing w:val="-2"/>
        </w:rPr>
        <w:t>satur:</w:t>
      </w:r>
    </w:p>
    <w:p w14:paraId="063592A0" w14:textId="77777777" w:rsidR="004641B8" w:rsidRDefault="004641B8" w:rsidP="00DF602A">
      <w:pPr>
        <w:pStyle w:val="BodyText"/>
        <w:spacing w:before="1"/>
      </w:pPr>
    </w:p>
    <w:p w14:paraId="2222FAC0" w14:textId="77777777" w:rsidR="00C114FF" w:rsidRDefault="008048E8" w:rsidP="00670229">
      <w:pPr>
        <w:tabs>
          <w:tab w:val="clear" w:pos="567"/>
        </w:tabs>
        <w:spacing w:line="240" w:lineRule="auto"/>
        <w:jc w:val="both"/>
        <w:rPr>
          <w:b/>
          <w:szCs w:val="22"/>
        </w:rPr>
      </w:pPr>
      <w:r w:rsidRPr="00E77619">
        <w:rPr>
          <w:b/>
          <w:szCs w:val="22"/>
        </w:rPr>
        <w:t>Aktīvās vielas</w:t>
      </w:r>
      <w:r w:rsidR="002B2BB1" w:rsidRPr="00E77619">
        <w:rPr>
          <w:b/>
          <w:szCs w:val="22"/>
        </w:rPr>
        <w:t>:</w:t>
      </w:r>
    </w:p>
    <w:p w14:paraId="7B69DB1E" w14:textId="3DA222CB" w:rsidR="00D1165B" w:rsidRPr="00D1165B" w:rsidRDefault="00D1165B" w:rsidP="00670229">
      <w:pPr>
        <w:tabs>
          <w:tab w:val="clear" w:pos="567"/>
        </w:tabs>
        <w:spacing w:line="240" w:lineRule="auto"/>
        <w:jc w:val="both"/>
        <w:rPr>
          <w:iCs/>
          <w:szCs w:val="22"/>
        </w:rPr>
      </w:pPr>
      <w:r w:rsidRPr="00D1165B">
        <w:rPr>
          <w:iCs/>
          <w:szCs w:val="22"/>
        </w:rPr>
        <w:t>Propoksūrs</w:t>
      </w:r>
      <w:r w:rsidRPr="00D1165B">
        <w:rPr>
          <w:iCs/>
          <w:szCs w:val="22"/>
        </w:rPr>
        <w:tab/>
        <w:t>1,25 g</w:t>
      </w:r>
    </w:p>
    <w:p w14:paraId="2222FAC1" w14:textId="101DA4FC" w:rsidR="00C114FF" w:rsidRDefault="00D1165B" w:rsidP="00670229">
      <w:pPr>
        <w:tabs>
          <w:tab w:val="clear" w:pos="567"/>
        </w:tabs>
        <w:spacing w:line="240" w:lineRule="auto"/>
        <w:jc w:val="both"/>
        <w:rPr>
          <w:iCs/>
          <w:szCs w:val="22"/>
        </w:rPr>
      </w:pPr>
      <w:r w:rsidRPr="00D1165B">
        <w:rPr>
          <w:iCs/>
          <w:szCs w:val="22"/>
        </w:rPr>
        <w:t>Flumetrīns</w:t>
      </w:r>
      <w:r w:rsidRPr="00D1165B">
        <w:rPr>
          <w:iCs/>
          <w:szCs w:val="22"/>
        </w:rPr>
        <w:tab/>
        <w:t>0,28 g</w:t>
      </w:r>
    </w:p>
    <w:p w14:paraId="21E9C561" w14:textId="77777777" w:rsidR="00D1165B" w:rsidRPr="00E77619" w:rsidRDefault="00D1165B" w:rsidP="00670229">
      <w:pPr>
        <w:tabs>
          <w:tab w:val="clear" w:pos="567"/>
        </w:tabs>
        <w:spacing w:line="240" w:lineRule="auto"/>
        <w:jc w:val="both"/>
        <w:rPr>
          <w:iCs/>
          <w:szCs w:val="22"/>
        </w:rPr>
      </w:pPr>
    </w:p>
    <w:p w14:paraId="2222FAC4" w14:textId="28629F89" w:rsidR="00C114FF" w:rsidRPr="00E57A7D" w:rsidRDefault="008048E8" w:rsidP="00670229">
      <w:pPr>
        <w:tabs>
          <w:tab w:val="clear" w:pos="567"/>
        </w:tabs>
        <w:spacing w:line="240" w:lineRule="auto"/>
        <w:jc w:val="both"/>
        <w:rPr>
          <w:szCs w:val="22"/>
        </w:rPr>
      </w:pPr>
      <w:r w:rsidRPr="00E77619">
        <w:rPr>
          <w:b/>
          <w:szCs w:val="22"/>
        </w:rPr>
        <w:t>Palīgvielas:</w:t>
      </w:r>
    </w:p>
    <w:p w14:paraId="2222FAC5" w14:textId="77777777" w:rsidR="00C114FF" w:rsidRPr="00E57A7D" w:rsidRDefault="00C114FF" w:rsidP="00670229">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40"/>
      </w:tblGrid>
      <w:tr w:rsidR="005A3C61" w14:paraId="2222FAC8" w14:textId="77777777" w:rsidTr="005A3C61">
        <w:tc>
          <w:tcPr>
            <w:tcW w:w="5240" w:type="dxa"/>
            <w:shd w:val="clear" w:color="auto" w:fill="auto"/>
            <w:vAlign w:val="center"/>
          </w:tcPr>
          <w:p w14:paraId="2222FAC6" w14:textId="7C469D33" w:rsidR="005A3C61" w:rsidRPr="00E57A7D" w:rsidRDefault="005A3C61" w:rsidP="00670229">
            <w:pPr>
              <w:spacing w:before="60" w:after="60"/>
              <w:jc w:val="both"/>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r>
      <w:tr w:rsidR="005A3C61" w14:paraId="2222FACB" w14:textId="77777777" w:rsidTr="005A3C61">
        <w:tc>
          <w:tcPr>
            <w:tcW w:w="5240" w:type="dxa"/>
            <w:shd w:val="clear" w:color="auto" w:fill="auto"/>
            <w:vAlign w:val="center"/>
          </w:tcPr>
          <w:p w14:paraId="2222FAC9" w14:textId="37D9C097" w:rsidR="005A3C61" w:rsidRPr="00E57A7D" w:rsidRDefault="00DE62FF" w:rsidP="00670229">
            <w:pPr>
              <w:spacing w:before="60" w:after="60"/>
              <w:ind w:left="567" w:hanging="567"/>
              <w:jc w:val="both"/>
              <w:rPr>
                <w:iCs/>
                <w:szCs w:val="22"/>
              </w:rPr>
            </w:pPr>
            <w:r w:rsidRPr="00DE62FF">
              <w:rPr>
                <w:iCs/>
                <w:szCs w:val="22"/>
              </w:rPr>
              <w:t>Dibutiladipāts</w:t>
            </w:r>
          </w:p>
        </w:tc>
      </w:tr>
      <w:tr w:rsidR="005A3C61" w14:paraId="2222FACE" w14:textId="77777777" w:rsidTr="005A3C61">
        <w:tc>
          <w:tcPr>
            <w:tcW w:w="5240" w:type="dxa"/>
            <w:shd w:val="clear" w:color="auto" w:fill="auto"/>
            <w:vAlign w:val="center"/>
          </w:tcPr>
          <w:p w14:paraId="2222FACC" w14:textId="46B8C55F" w:rsidR="005A3C61" w:rsidRPr="00E57A7D" w:rsidRDefault="004D7DB7" w:rsidP="00670229">
            <w:pPr>
              <w:spacing w:before="60" w:after="60"/>
              <w:jc w:val="both"/>
              <w:rPr>
                <w:iCs/>
                <w:szCs w:val="22"/>
              </w:rPr>
            </w:pPr>
            <w:r w:rsidRPr="004D7DB7">
              <w:rPr>
                <w:iCs/>
                <w:szCs w:val="22"/>
              </w:rPr>
              <w:t>Propilēnglikola oktanoāta dekanoāts</w:t>
            </w:r>
          </w:p>
        </w:tc>
      </w:tr>
      <w:tr w:rsidR="005A3C61" w14:paraId="2222FAD1" w14:textId="77777777" w:rsidTr="005A3C61">
        <w:tc>
          <w:tcPr>
            <w:tcW w:w="5240" w:type="dxa"/>
            <w:shd w:val="clear" w:color="auto" w:fill="auto"/>
            <w:vAlign w:val="center"/>
          </w:tcPr>
          <w:p w14:paraId="2222FACF" w14:textId="39A25C21" w:rsidR="005A3C61" w:rsidRPr="00E57A7D" w:rsidRDefault="001775A2" w:rsidP="00670229">
            <w:pPr>
              <w:spacing w:before="60" w:after="60"/>
              <w:jc w:val="both"/>
              <w:rPr>
                <w:iCs/>
                <w:szCs w:val="22"/>
              </w:rPr>
            </w:pPr>
            <w:r w:rsidRPr="001775A2">
              <w:rPr>
                <w:iCs/>
                <w:szCs w:val="22"/>
              </w:rPr>
              <w:t>Epoksidēta sojas pupiņu eļļa</w:t>
            </w:r>
          </w:p>
        </w:tc>
      </w:tr>
      <w:tr w:rsidR="005A3C61" w14:paraId="2222FAD4" w14:textId="77777777" w:rsidTr="005A3C61">
        <w:tc>
          <w:tcPr>
            <w:tcW w:w="5240" w:type="dxa"/>
            <w:shd w:val="clear" w:color="auto" w:fill="auto"/>
            <w:vAlign w:val="center"/>
          </w:tcPr>
          <w:p w14:paraId="2222FAD2" w14:textId="38F6ACAB" w:rsidR="005A3C61" w:rsidRPr="00BE44ED" w:rsidRDefault="00BE44ED" w:rsidP="00670229">
            <w:pPr>
              <w:spacing w:before="60" w:after="60"/>
              <w:ind w:left="567" w:hanging="567"/>
              <w:jc w:val="both"/>
              <w:rPr>
                <w:iCs/>
                <w:szCs w:val="22"/>
              </w:rPr>
            </w:pPr>
            <w:r w:rsidRPr="00BE44ED">
              <w:rPr>
                <w:iCs/>
                <w:szCs w:val="22"/>
              </w:rPr>
              <w:t>Stearīnskābe</w:t>
            </w:r>
          </w:p>
        </w:tc>
      </w:tr>
      <w:tr w:rsidR="005A3C61" w14:paraId="2222FAD7" w14:textId="77777777" w:rsidTr="005A3C61">
        <w:tc>
          <w:tcPr>
            <w:tcW w:w="5240" w:type="dxa"/>
            <w:shd w:val="clear" w:color="auto" w:fill="auto"/>
            <w:vAlign w:val="center"/>
          </w:tcPr>
          <w:p w14:paraId="2222FAD5" w14:textId="713C2FFF" w:rsidR="005A3C61" w:rsidRPr="00E57A7D" w:rsidRDefault="00296448" w:rsidP="00670229">
            <w:pPr>
              <w:spacing w:before="60" w:after="60"/>
              <w:jc w:val="both"/>
              <w:rPr>
                <w:iCs/>
                <w:szCs w:val="22"/>
              </w:rPr>
            </w:pPr>
            <w:r w:rsidRPr="00296448">
              <w:rPr>
                <w:iCs/>
                <w:szCs w:val="22"/>
              </w:rPr>
              <w:t>Titāna dioksīds (E 171)</w:t>
            </w:r>
          </w:p>
        </w:tc>
      </w:tr>
      <w:tr w:rsidR="00745BF7" w14:paraId="55AEF677" w14:textId="77777777" w:rsidTr="005A3C61">
        <w:tc>
          <w:tcPr>
            <w:tcW w:w="5240" w:type="dxa"/>
            <w:shd w:val="clear" w:color="auto" w:fill="auto"/>
            <w:vAlign w:val="center"/>
          </w:tcPr>
          <w:p w14:paraId="2D8B57AB" w14:textId="1D027FA5" w:rsidR="00745BF7" w:rsidRPr="00E57A7D" w:rsidRDefault="000C6AB0" w:rsidP="00670229">
            <w:pPr>
              <w:spacing w:before="60" w:after="60"/>
              <w:jc w:val="both"/>
              <w:rPr>
                <w:iCs/>
                <w:szCs w:val="22"/>
              </w:rPr>
            </w:pPr>
            <w:r w:rsidRPr="000C6AB0">
              <w:rPr>
                <w:iCs/>
                <w:szCs w:val="22"/>
              </w:rPr>
              <w:t>Dzelzs oksīds (E 172)</w:t>
            </w:r>
          </w:p>
        </w:tc>
      </w:tr>
      <w:tr w:rsidR="000C6AB0" w14:paraId="1F59589C" w14:textId="77777777" w:rsidTr="005A3C61">
        <w:tc>
          <w:tcPr>
            <w:tcW w:w="5240" w:type="dxa"/>
            <w:shd w:val="clear" w:color="auto" w:fill="auto"/>
            <w:vAlign w:val="center"/>
          </w:tcPr>
          <w:p w14:paraId="65F266A9" w14:textId="4517F26A" w:rsidR="000C6AB0" w:rsidRPr="000C6AB0" w:rsidRDefault="00D16C52" w:rsidP="00670229">
            <w:pPr>
              <w:spacing w:before="60" w:after="60"/>
              <w:jc w:val="both"/>
              <w:rPr>
                <w:iCs/>
                <w:szCs w:val="22"/>
              </w:rPr>
            </w:pPr>
            <w:r w:rsidRPr="00D16C52">
              <w:rPr>
                <w:iCs/>
                <w:szCs w:val="22"/>
              </w:rPr>
              <w:t>Polivinilhlorīds</w:t>
            </w:r>
          </w:p>
        </w:tc>
      </w:tr>
    </w:tbl>
    <w:p w14:paraId="2222FAD8" w14:textId="77777777" w:rsidR="002C4565" w:rsidRDefault="002C4565" w:rsidP="00670229">
      <w:pPr>
        <w:tabs>
          <w:tab w:val="clear" w:pos="567"/>
        </w:tabs>
        <w:spacing w:line="240" w:lineRule="auto"/>
        <w:jc w:val="both"/>
        <w:rPr>
          <w:i/>
          <w:iCs/>
          <w:color w:val="008000"/>
          <w:szCs w:val="22"/>
        </w:rPr>
      </w:pPr>
    </w:p>
    <w:p w14:paraId="2222FAD9" w14:textId="20E544F6" w:rsidR="00C114FF" w:rsidRDefault="00EB2EF5" w:rsidP="00670229">
      <w:pPr>
        <w:tabs>
          <w:tab w:val="clear" w:pos="567"/>
        </w:tabs>
        <w:spacing w:line="240" w:lineRule="auto"/>
        <w:jc w:val="both"/>
      </w:pPr>
      <w:r>
        <w:t>Dzeltena</w:t>
      </w:r>
      <w:r>
        <w:rPr>
          <w:spacing w:val="-3"/>
        </w:rPr>
        <w:t xml:space="preserve"> </w:t>
      </w:r>
      <w:r>
        <w:t>kaklasiksna</w:t>
      </w:r>
      <w:r w:rsidR="0022477E">
        <w:t>.</w:t>
      </w:r>
    </w:p>
    <w:p w14:paraId="52C99721" w14:textId="77777777" w:rsidR="00EB2EF5" w:rsidRDefault="00EB2EF5" w:rsidP="00670229">
      <w:pPr>
        <w:tabs>
          <w:tab w:val="clear" w:pos="567"/>
        </w:tabs>
        <w:spacing w:line="240" w:lineRule="auto"/>
        <w:jc w:val="both"/>
      </w:pPr>
    </w:p>
    <w:p w14:paraId="11966F8E" w14:textId="77777777" w:rsidR="00EB2EF5" w:rsidRPr="00E57A7D" w:rsidRDefault="00EB2EF5" w:rsidP="00670229">
      <w:pPr>
        <w:tabs>
          <w:tab w:val="clear" w:pos="567"/>
        </w:tabs>
        <w:spacing w:line="240" w:lineRule="auto"/>
        <w:jc w:val="both"/>
        <w:rPr>
          <w:szCs w:val="22"/>
        </w:rPr>
      </w:pPr>
    </w:p>
    <w:p w14:paraId="2222FADA" w14:textId="77777777" w:rsidR="00C114FF" w:rsidRPr="00E57A7D" w:rsidRDefault="008048E8" w:rsidP="00670229">
      <w:pPr>
        <w:pStyle w:val="Style1"/>
        <w:jc w:val="both"/>
      </w:pPr>
      <w:r w:rsidRPr="00E57A7D">
        <w:t>3.</w:t>
      </w:r>
      <w:r w:rsidRPr="00E57A7D">
        <w:tab/>
        <w:t>KLĪNISKĀ INFORMĀCIJA</w:t>
      </w:r>
    </w:p>
    <w:p w14:paraId="2222FADB" w14:textId="77777777" w:rsidR="00C114FF" w:rsidRPr="00E57A7D" w:rsidRDefault="00C114FF" w:rsidP="00670229">
      <w:pPr>
        <w:tabs>
          <w:tab w:val="clear" w:pos="567"/>
        </w:tabs>
        <w:spacing w:line="240" w:lineRule="auto"/>
        <w:jc w:val="both"/>
        <w:rPr>
          <w:szCs w:val="22"/>
        </w:rPr>
      </w:pPr>
    </w:p>
    <w:p w14:paraId="2222FADC" w14:textId="77777777" w:rsidR="00C114FF" w:rsidRPr="00E57A7D" w:rsidRDefault="008048E8" w:rsidP="00670229">
      <w:pPr>
        <w:pStyle w:val="Style1"/>
        <w:jc w:val="both"/>
      </w:pPr>
      <w:r w:rsidRPr="00E57A7D">
        <w:t>3.1</w:t>
      </w:r>
      <w:r w:rsidR="000B46FB">
        <w:t>.</w:t>
      </w:r>
      <w:r w:rsidRPr="00E57A7D">
        <w:tab/>
        <w:t>Mērķsugas</w:t>
      </w:r>
    </w:p>
    <w:p w14:paraId="2222FADD" w14:textId="77777777" w:rsidR="00C114FF" w:rsidRDefault="00C114FF" w:rsidP="00670229">
      <w:pPr>
        <w:tabs>
          <w:tab w:val="clear" w:pos="567"/>
        </w:tabs>
        <w:spacing w:line="240" w:lineRule="auto"/>
        <w:jc w:val="both"/>
        <w:rPr>
          <w:szCs w:val="22"/>
        </w:rPr>
      </w:pPr>
    </w:p>
    <w:p w14:paraId="6096D3A9" w14:textId="2DFB227A" w:rsidR="00905728" w:rsidRDefault="00905728" w:rsidP="00670229">
      <w:pPr>
        <w:tabs>
          <w:tab w:val="clear" w:pos="567"/>
        </w:tabs>
        <w:spacing w:line="240" w:lineRule="auto"/>
        <w:jc w:val="both"/>
        <w:rPr>
          <w:spacing w:val="-4"/>
        </w:rPr>
      </w:pPr>
      <w:r>
        <w:rPr>
          <w:spacing w:val="-4"/>
        </w:rPr>
        <w:t>Suņi</w:t>
      </w:r>
      <w:r w:rsidR="00B57C01">
        <w:rPr>
          <w:spacing w:val="-4"/>
        </w:rPr>
        <w:t>.</w:t>
      </w:r>
      <w:r w:rsidR="001E1CD7">
        <w:rPr>
          <w:spacing w:val="-4"/>
        </w:rPr>
        <w:t xml:space="preserve"> </w:t>
      </w:r>
    </w:p>
    <w:p w14:paraId="448E5F8F" w14:textId="77777777" w:rsidR="00905728" w:rsidRPr="00E57A7D" w:rsidRDefault="00905728" w:rsidP="00670229">
      <w:pPr>
        <w:tabs>
          <w:tab w:val="clear" w:pos="567"/>
        </w:tabs>
        <w:spacing w:line="240" w:lineRule="auto"/>
        <w:jc w:val="both"/>
        <w:rPr>
          <w:szCs w:val="22"/>
        </w:rPr>
      </w:pPr>
    </w:p>
    <w:p w14:paraId="2222FADE" w14:textId="77777777" w:rsidR="00C114FF" w:rsidRPr="00E57A7D" w:rsidRDefault="008048E8" w:rsidP="00670229">
      <w:pPr>
        <w:pStyle w:val="Style1"/>
        <w:jc w:val="both"/>
      </w:pPr>
      <w:r w:rsidRPr="00E57A7D">
        <w:t>3.2</w:t>
      </w:r>
      <w:r w:rsidR="00E77619">
        <w:t>.</w:t>
      </w:r>
      <w:r w:rsidRPr="00E57A7D">
        <w:tab/>
        <w:t xml:space="preserve">Lietošanas indikācijas </w:t>
      </w:r>
      <w:r w:rsidR="000B46FB">
        <w:t>katrai mērķsugai</w:t>
      </w:r>
    </w:p>
    <w:p w14:paraId="2222FADF" w14:textId="77777777" w:rsidR="00C114FF" w:rsidRPr="00E57A7D" w:rsidRDefault="00C114FF" w:rsidP="00670229">
      <w:pPr>
        <w:tabs>
          <w:tab w:val="clear" w:pos="567"/>
        </w:tabs>
        <w:spacing w:line="240" w:lineRule="auto"/>
        <w:jc w:val="both"/>
        <w:rPr>
          <w:szCs w:val="22"/>
        </w:rPr>
      </w:pPr>
    </w:p>
    <w:p w14:paraId="772BBED5" w14:textId="477B84A4" w:rsidR="00E11249" w:rsidRDefault="00A22DED" w:rsidP="00670229">
      <w:pPr>
        <w:tabs>
          <w:tab w:val="clear" w:pos="567"/>
        </w:tabs>
        <w:jc w:val="both"/>
      </w:pPr>
      <w:r>
        <w:t>Ē</w:t>
      </w:r>
      <w:r w:rsidR="00E11249">
        <w:t>rču</w:t>
      </w:r>
      <w:r w:rsidR="00E11249">
        <w:rPr>
          <w:spacing w:val="74"/>
        </w:rPr>
        <w:t xml:space="preserve"> </w:t>
      </w:r>
      <w:r w:rsidR="00E11249">
        <w:t>(</w:t>
      </w:r>
      <w:r w:rsidR="00E11249">
        <w:rPr>
          <w:i/>
        </w:rPr>
        <w:t>Ixodes</w:t>
      </w:r>
      <w:r w:rsidR="00E11249">
        <w:rPr>
          <w:i/>
          <w:spacing w:val="74"/>
        </w:rPr>
        <w:t xml:space="preserve"> </w:t>
      </w:r>
      <w:r w:rsidR="00E11249">
        <w:rPr>
          <w:i/>
        </w:rPr>
        <w:t>ricinus,</w:t>
      </w:r>
      <w:r w:rsidR="00E11249">
        <w:rPr>
          <w:i/>
          <w:spacing w:val="74"/>
        </w:rPr>
        <w:t xml:space="preserve"> </w:t>
      </w:r>
      <w:r w:rsidR="00E11249">
        <w:rPr>
          <w:i/>
        </w:rPr>
        <w:t>Rhipicephalus</w:t>
      </w:r>
      <w:r w:rsidR="00E11249">
        <w:rPr>
          <w:i/>
          <w:spacing w:val="74"/>
        </w:rPr>
        <w:t xml:space="preserve"> </w:t>
      </w:r>
      <w:r w:rsidR="00E11249">
        <w:rPr>
          <w:i/>
        </w:rPr>
        <w:t>sanguineus</w:t>
      </w:r>
      <w:r w:rsidR="00E11249">
        <w:t>)</w:t>
      </w:r>
      <w:r w:rsidR="00E11249">
        <w:rPr>
          <w:spacing w:val="74"/>
        </w:rPr>
        <w:t xml:space="preserve"> </w:t>
      </w:r>
      <w:r w:rsidR="00E11249">
        <w:t>un</w:t>
      </w:r>
      <w:r w:rsidR="00E11249">
        <w:rPr>
          <w:spacing w:val="73"/>
        </w:rPr>
        <w:t xml:space="preserve"> </w:t>
      </w:r>
      <w:r w:rsidR="00E11249">
        <w:t>blusu</w:t>
      </w:r>
      <w:r w:rsidR="00E11249">
        <w:rPr>
          <w:spacing w:val="74"/>
        </w:rPr>
        <w:t xml:space="preserve"> </w:t>
      </w:r>
      <w:r w:rsidR="00E11249">
        <w:t>(</w:t>
      </w:r>
      <w:r w:rsidR="00E11249">
        <w:rPr>
          <w:i/>
        </w:rPr>
        <w:t>Ctenocephalides</w:t>
      </w:r>
      <w:r w:rsidR="00E11249">
        <w:rPr>
          <w:i/>
          <w:spacing w:val="74"/>
        </w:rPr>
        <w:t xml:space="preserve"> </w:t>
      </w:r>
      <w:r w:rsidR="00E11249">
        <w:rPr>
          <w:i/>
        </w:rPr>
        <w:t>canis</w:t>
      </w:r>
      <w:r w:rsidR="00D85314">
        <w:rPr>
          <w:i/>
        </w:rPr>
        <w:t>, Ctenocephalides</w:t>
      </w:r>
      <w:r w:rsidR="00D85314">
        <w:rPr>
          <w:i/>
          <w:spacing w:val="74"/>
        </w:rPr>
        <w:t xml:space="preserve"> </w:t>
      </w:r>
      <w:r w:rsidR="00E11249">
        <w:rPr>
          <w:i/>
        </w:rPr>
        <w:t>felis</w:t>
      </w:r>
      <w:r w:rsidR="00E11249">
        <w:t>) invāzijas apkarošanai un reinvāzijas novēršanai</w:t>
      </w:r>
      <w:r>
        <w:t xml:space="preserve"> suņiem</w:t>
      </w:r>
      <w:r w:rsidR="00E11249">
        <w:t>.</w:t>
      </w:r>
    </w:p>
    <w:p w14:paraId="1EFDB4D8" w14:textId="255C5E83" w:rsidR="00A51691" w:rsidRDefault="00E11249" w:rsidP="00670229">
      <w:pPr>
        <w:tabs>
          <w:tab w:val="clear" w:pos="567"/>
        </w:tabs>
        <w:spacing w:line="240" w:lineRule="auto"/>
        <w:jc w:val="both"/>
      </w:pPr>
      <w:r>
        <w:t>Pēc</w:t>
      </w:r>
      <w:r w:rsidR="00A51691">
        <w:t xml:space="preserve"> kaklasiksnas</w:t>
      </w:r>
      <w:r>
        <w:t xml:space="preserve"> uzlikšanas</w:t>
      </w:r>
      <w:r w:rsidR="00A51691">
        <w:t xml:space="preserve"> šo</w:t>
      </w:r>
      <w:r>
        <w:t xml:space="preserve"> </w:t>
      </w:r>
      <w:r w:rsidR="009A4A30" w:rsidRPr="00944A3D">
        <w:t xml:space="preserve">veterināro zāļu </w:t>
      </w:r>
      <w:r w:rsidR="00A51691">
        <w:t>ie</w:t>
      </w:r>
      <w:r>
        <w:t>darbība pret blusām</w:t>
      </w:r>
      <w:r>
        <w:rPr>
          <w:spacing w:val="-1"/>
        </w:rPr>
        <w:t xml:space="preserve"> </w:t>
      </w:r>
      <w:r>
        <w:t>un ērcēm</w:t>
      </w:r>
      <w:r>
        <w:rPr>
          <w:spacing w:val="-1"/>
        </w:rPr>
        <w:t xml:space="preserve"> </w:t>
      </w:r>
      <w:r>
        <w:t>ilgst līdz 6 mēnešiem</w:t>
      </w:r>
      <w:r w:rsidR="002707E5">
        <w:t>.</w:t>
      </w:r>
    </w:p>
    <w:p w14:paraId="07989B1D" w14:textId="77777777" w:rsidR="00E11249" w:rsidRPr="00E57A7D" w:rsidRDefault="00E11249" w:rsidP="00670229">
      <w:pPr>
        <w:tabs>
          <w:tab w:val="clear" w:pos="567"/>
        </w:tabs>
        <w:spacing w:line="240" w:lineRule="auto"/>
        <w:jc w:val="both"/>
        <w:rPr>
          <w:szCs w:val="22"/>
        </w:rPr>
      </w:pPr>
    </w:p>
    <w:p w14:paraId="2222FAE4" w14:textId="77777777" w:rsidR="00C114FF" w:rsidRPr="00E57A7D" w:rsidRDefault="008048E8" w:rsidP="00670229">
      <w:pPr>
        <w:pStyle w:val="Style1"/>
        <w:jc w:val="both"/>
      </w:pPr>
      <w:r w:rsidRPr="00E57A7D">
        <w:t>3.3</w:t>
      </w:r>
      <w:r w:rsidR="00E77619">
        <w:t>.</w:t>
      </w:r>
      <w:r w:rsidRPr="00E57A7D">
        <w:tab/>
        <w:t>Kontrindikācijas</w:t>
      </w:r>
    </w:p>
    <w:p w14:paraId="2222FAE5" w14:textId="77777777" w:rsidR="00C114FF" w:rsidRPr="00E57A7D" w:rsidRDefault="00C114FF" w:rsidP="00670229">
      <w:pPr>
        <w:tabs>
          <w:tab w:val="clear" w:pos="567"/>
        </w:tabs>
        <w:spacing w:line="240" w:lineRule="auto"/>
        <w:jc w:val="both"/>
        <w:rPr>
          <w:szCs w:val="22"/>
        </w:rPr>
      </w:pPr>
    </w:p>
    <w:p w14:paraId="1EE09417" w14:textId="0B50F4A9" w:rsidR="00F85B1E" w:rsidRDefault="00F85B1E" w:rsidP="00670229">
      <w:pPr>
        <w:tabs>
          <w:tab w:val="clear" w:pos="567"/>
        </w:tabs>
        <w:spacing w:line="240" w:lineRule="auto"/>
        <w:jc w:val="both"/>
      </w:pPr>
      <w:r>
        <w:t>Nelietot dzīvniekiem ar mehānisku gremošanas</w:t>
      </w:r>
      <w:r w:rsidR="00A22DED">
        <w:t xml:space="preserve"> sistēmas</w:t>
      </w:r>
      <w:r>
        <w:t xml:space="preserve"> vai urīnizvadsistēmas orgānu nosprostojumu, bronhiālo astmu vai citām elpošanas vai sirds-asinsvadu slimībām.</w:t>
      </w:r>
    </w:p>
    <w:p w14:paraId="289DF1C6" w14:textId="77777777" w:rsidR="00F85B1E" w:rsidRDefault="00F85B1E" w:rsidP="00670229">
      <w:pPr>
        <w:tabs>
          <w:tab w:val="clear" w:pos="567"/>
        </w:tabs>
        <w:spacing w:line="240" w:lineRule="auto"/>
        <w:jc w:val="both"/>
      </w:pPr>
      <w:r>
        <w:t>Nelietot kucēniem līdz 3 mēnešu vecumam.</w:t>
      </w:r>
    </w:p>
    <w:p w14:paraId="4E511457" w14:textId="77777777" w:rsidR="00F85B1E" w:rsidRDefault="00F85B1E" w:rsidP="00670229">
      <w:pPr>
        <w:tabs>
          <w:tab w:val="clear" w:pos="567"/>
        </w:tabs>
        <w:spacing w:line="240" w:lineRule="auto"/>
        <w:jc w:val="both"/>
      </w:pPr>
      <w:r>
        <w:t>Nelietot dzīvniekiem, kam konstatēti plaši ādas bojājumi.</w:t>
      </w:r>
    </w:p>
    <w:p w14:paraId="2222FAE7" w14:textId="63A2937E" w:rsidR="00C114FF" w:rsidRDefault="00F85B1E" w:rsidP="00670229">
      <w:pPr>
        <w:tabs>
          <w:tab w:val="clear" w:pos="567"/>
        </w:tabs>
        <w:spacing w:line="240" w:lineRule="auto"/>
        <w:jc w:val="both"/>
      </w:pPr>
      <w:r>
        <w:t xml:space="preserve">Nelietot gadījumos, ja konstatēta pastiprināta jutība pret aktīvo vielu vai pret </w:t>
      </w:r>
      <w:r w:rsidR="00EC7ACF">
        <w:t>jebkuru</w:t>
      </w:r>
      <w:r w:rsidR="00EC7ACF" w:rsidRPr="00E57A7D">
        <w:t xml:space="preserve"> </w:t>
      </w:r>
      <w:r>
        <w:t>no palīgvielām.</w:t>
      </w:r>
    </w:p>
    <w:p w14:paraId="29B1EA73" w14:textId="77777777" w:rsidR="00F85B1E" w:rsidRPr="00E57A7D" w:rsidRDefault="00F85B1E" w:rsidP="00670229">
      <w:pPr>
        <w:tabs>
          <w:tab w:val="clear" w:pos="567"/>
        </w:tabs>
        <w:spacing w:line="240" w:lineRule="auto"/>
        <w:jc w:val="both"/>
        <w:rPr>
          <w:szCs w:val="22"/>
        </w:rPr>
      </w:pPr>
    </w:p>
    <w:p w14:paraId="2222FAEA" w14:textId="77777777" w:rsidR="00C114FF" w:rsidRPr="00E57A7D" w:rsidRDefault="008048E8" w:rsidP="00670229">
      <w:pPr>
        <w:pStyle w:val="Style1"/>
        <w:jc w:val="both"/>
      </w:pPr>
      <w:r w:rsidRPr="00E57A7D">
        <w:t>3.4</w:t>
      </w:r>
      <w:r w:rsidR="00E77619">
        <w:t>.</w:t>
      </w:r>
      <w:r w:rsidRPr="00E57A7D">
        <w:tab/>
        <w:t>Īpaši brīdinājumi</w:t>
      </w:r>
    </w:p>
    <w:p w14:paraId="616C9A70" w14:textId="77777777" w:rsidR="00F515AA" w:rsidRDefault="00F515AA" w:rsidP="00670229">
      <w:pPr>
        <w:tabs>
          <w:tab w:val="clear" w:pos="567"/>
        </w:tabs>
        <w:spacing w:line="240" w:lineRule="auto"/>
        <w:jc w:val="both"/>
      </w:pPr>
    </w:p>
    <w:p w14:paraId="6681CFB2" w14:textId="26B00D1C" w:rsidR="00102135" w:rsidRPr="00E57A7D" w:rsidRDefault="00102135" w:rsidP="00670229">
      <w:pPr>
        <w:tabs>
          <w:tab w:val="clear" w:pos="567"/>
        </w:tabs>
        <w:spacing w:line="240" w:lineRule="auto"/>
        <w:jc w:val="both"/>
        <w:rPr>
          <w:szCs w:val="22"/>
        </w:rPr>
      </w:pPr>
      <w:r w:rsidRPr="00A51691">
        <w:t xml:space="preserve">Vairākkārtēja spēcīga </w:t>
      </w:r>
      <w:r w:rsidR="00D85314">
        <w:t>kakla</w:t>
      </w:r>
      <w:r w:rsidRPr="00A51691">
        <w:t>siksnas samitrināšana (lietus, peldēšanās, mazgāšana) samazina kaklasiksnas iedarbī</w:t>
      </w:r>
      <w:r w:rsidR="00A51691">
        <w:t>gumu</w:t>
      </w:r>
      <w:r w:rsidRPr="00A51691">
        <w:t>.</w:t>
      </w:r>
    </w:p>
    <w:p w14:paraId="2222FAF0" w14:textId="77777777" w:rsidR="00C114FF" w:rsidRPr="00E57A7D" w:rsidRDefault="008048E8" w:rsidP="00670229">
      <w:pPr>
        <w:pStyle w:val="Style1"/>
        <w:jc w:val="both"/>
      </w:pPr>
      <w:r w:rsidRPr="00E57A7D">
        <w:lastRenderedPageBreak/>
        <w:t>3.5</w:t>
      </w:r>
      <w:r w:rsidR="00E77619">
        <w:t>.</w:t>
      </w:r>
      <w:r w:rsidRPr="00E57A7D">
        <w:tab/>
        <w:t>Īpaši piesardzības pasākumi lietošanā</w:t>
      </w:r>
    </w:p>
    <w:p w14:paraId="2222FAF1" w14:textId="77777777" w:rsidR="00C114FF" w:rsidRPr="00E57A7D" w:rsidRDefault="00C114FF" w:rsidP="00670229">
      <w:pPr>
        <w:tabs>
          <w:tab w:val="clear" w:pos="567"/>
        </w:tabs>
        <w:spacing w:line="240" w:lineRule="auto"/>
        <w:jc w:val="both"/>
        <w:rPr>
          <w:szCs w:val="22"/>
        </w:rPr>
      </w:pPr>
    </w:p>
    <w:p w14:paraId="2222FAF2" w14:textId="77777777" w:rsidR="00C114FF" w:rsidRPr="00E57A7D" w:rsidRDefault="008048E8" w:rsidP="00670229">
      <w:pPr>
        <w:tabs>
          <w:tab w:val="clear" w:pos="567"/>
        </w:tabs>
        <w:spacing w:line="240" w:lineRule="auto"/>
        <w:jc w:val="both"/>
        <w:rPr>
          <w:szCs w:val="22"/>
          <w:u w:val="single"/>
        </w:rPr>
      </w:pPr>
      <w:r w:rsidRPr="00E57A7D">
        <w:rPr>
          <w:szCs w:val="22"/>
          <w:u w:val="single"/>
        </w:rPr>
        <w:t>Īpaši piesardzības pasākumi drošai lietošanai mērķsugām:</w:t>
      </w:r>
    </w:p>
    <w:p w14:paraId="54BD4F06" w14:textId="4AF3C0BD" w:rsidR="008E7578" w:rsidRPr="008E7578" w:rsidRDefault="008E7578" w:rsidP="00670229">
      <w:pPr>
        <w:tabs>
          <w:tab w:val="clear" w:pos="567"/>
        </w:tabs>
        <w:spacing w:line="240" w:lineRule="auto"/>
        <w:jc w:val="both"/>
        <w:rPr>
          <w:szCs w:val="22"/>
        </w:rPr>
      </w:pPr>
      <w:r w:rsidRPr="008E7578">
        <w:rPr>
          <w:szCs w:val="22"/>
        </w:rPr>
        <w:t xml:space="preserve">Neļaut dzīvniekiem košļāt kaklasiksnu. Izvairīties no saskares ar </w:t>
      </w:r>
      <w:r w:rsidR="00D85314">
        <w:rPr>
          <w:szCs w:val="22"/>
        </w:rPr>
        <w:t xml:space="preserve">dzīvnieka </w:t>
      </w:r>
      <w:r w:rsidRPr="008E7578">
        <w:rPr>
          <w:szCs w:val="22"/>
        </w:rPr>
        <w:t>acīm vai degunu.</w:t>
      </w:r>
    </w:p>
    <w:p w14:paraId="7D8D79C2" w14:textId="77777777" w:rsidR="008E7578" w:rsidRPr="008E7578" w:rsidRDefault="008E7578" w:rsidP="00670229">
      <w:pPr>
        <w:tabs>
          <w:tab w:val="clear" w:pos="567"/>
        </w:tabs>
        <w:spacing w:line="240" w:lineRule="auto"/>
        <w:jc w:val="both"/>
        <w:rPr>
          <w:szCs w:val="22"/>
        </w:rPr>
      </w:pPr>
      <w:r w:rsidRPr="008E7578">
        <w:rPr>
          <w:szCs w:val="22"/>
        </w:rPr>
        <w:t>Nevar izslēgt atsevišķu ērču piesūkšanās iespēju pēc kaklasiksnas uzlikšanas. Šī iemesla dēļ nevar pilnībā izslēgt ar ērcēm saistītu slimību pārnešanas risku, ja apstākļi ir nelabvēlīgi.</w:t>
      </w:r>
    </w:p>
    <w:p w14:paraId="37850CDA" w14:textId="08EC5277" w:rsidR="008E7578" w:rsidRPr="008E7578" w:rsidRDefault="008E7578" w:rsidP="00670229">
      <w:pPr>
        <w:tabs>
          <w:tab w:val="clear" w:pos="567"/>
        </w:tabs>
        <w:spacing w:line="240" w:lineRule="auto"/>
        <w:jc w:val="both"/>
        <w:rPr>
          <w:szCs w:val="22"/>
        </w:rPr>
      </w:pPr>
      <w:r w:rsidRPr="008E7578">
        <w:rPr>
          <w:szCs w:val="22"/>
        </w:rPr>
        <w:t>Lai palīdzētu izvairīties no blusu atkārtotas invāzijas dzīvnieka guļvietas un vietas, kur dzīvnieks regulāri uzturas, piemēram, paklāji un mīkstās mēbeles, regulāri jāapstrādā ar piemērotu insekticīdu un jātīra ar putekļusūcēju.</w:t>
      </w:r>
    </w:p>
    <w:p w14:paraId="2222FAFC" w14:textId="77777777" w:rsidR="00C114FF" w:rsidRPr="00E57A7D" w:rsidRDefault="00C114FF" w:rsidP="00670229">
      <w:pPr>
        <w:tabs>
          <w:tab w:val="clear" w:pos="567"/>
        </w:tabs>
        <w:spacing w:line="240" w:lineRule="auto"/>
        <w:jc w:val="both"/>
        <w:rPr>
          <w:szCs w:val="22"/>
        </w:rPr>
      </w:pPr>
    </w:p>
    <w:p w14:paraId="2222FAFD" w14:textId="77777777" w:rsidR="00C114FF" w:rsidRPr="00E57A7D" w:rsidRDefault="008048E8" w:rsidP="00670229">
      <w:pPr>
        <w:tabs>
          <w:tab w:val="clear" w:pos="567"/>
        </w:tabs>
        <w:spacing w:line="240" w:lineRule="auto"/>
        <w:jc w:val="both"/>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4D0B775E" w14:textId="77777777" w:rsidR="00211F37" w:rsidRDefault="00211F37" w:rsidP="00670229">
      <w:pPr>
        <w:tabs>
          <w:tab w:val="clear" w:pos="567"/>
        </w:tabs>
        <w:spacing w:line="240" w:lineRule="auto"/>
        <w:jc w:val="both"/>
      </w:pPr>
      <w:r>
        <w:t>Lietošanas laikā izvairīties no pārmērīgas saskares ar kaklasiksnu un pēc uzlikšanas rūpīgi nomazgāt rokas ar ziepēm un ūdeni.</w:t>
      </w:r>
    </w:p>
    <w:p w14:paraId="4BEF1F00" w14:textId="263CDF77" w:rsidR="00211F37" w:rsidRDefault="00B11719" w:rsidP="00670229">
      <w:pPr>
        <w:tabs>
          <w:tab w:val="clear" w:pos="567"/>
        </w:tabs>
        <w:spacing w:line="240" w:lineRule="auto"/>
        <w:jc w:val="both"/>
      </w:pPr>
      <w:r w:rsidRPr="00B11719">
        <w:t xml:space="preserve">Personām ar zināmu pastiprinātu jutību pret propoksūru vai flumetrīnu, vai </w:t>
      </w:r>
      <w:r w:rsidR="008E40CF">
        <w:t>pret jebkuru</w:t>
      </w:r>
      <w:r w:rsidRPr="00B11719">
        <w:t xml:space="preserve"> no palīgvielām, jāizvairās no saskares ar šīm veterinārajām zālēm</w:t>
      </w:r>
      <w:r w:rsidR="00211F37">
        <w:t>.</w:t>
      </w:r>
    </w:p>
    <w:p w14:paraId="2F851247" w14:textId="6D2465A9" w:rsidR="00211F37" w:rsidRDefault="00211F37" w:rsidP="00670229">
      <w:pPr>
        <w:tabs>
          <w:tab w:val="clear" w:pos="567"/>
        </w:tabs>
        <w:spacing w:line="240" w:lineRule="auto"/>
        <w:jc w:val="both"/>
      </w:pPr>
      <w:r>
        <w:t xml:space="preserve">Maziem bērniem un zīdaiņiem nepieļaut saskari ar suni, kurš nēsā </w:t>
      </w:r>
      <w:r w:rsidR="002A78A0" w:rsidRPr="001B4AD0">
        <w:rPr>
          <w:szCs w:val="22"/>
        </w:rPr>
        <w:t>ārstniecisk</w:t>
      </w:r>
      <w:r w:rsidR="00A17AC9">
        <w:rPr>
          <w:szCs w:val="22"/>
        </w:rPr>
        <w:t>o</w:t>
      </w:r>
      <w:r w:rsidR="002A78A0">
        <w:rPr>
          <w:szCs w:val="22"/>
        </w:rPr>
        <w:t xml:space="preserve"> </w:t>
      </w:r>
      <w:r>
        <w:t>kaklasiksnu.</w:t>
      </w:r>
    </w:p>
    <w:p w14:paraId="1F1AE804" w14:textId="77777777" w:rsidR="00211F37" w:rsidRDefault="00211F37" w:rsidP="00670229">
      <w:pPr>
        <w:tabs>
          <w:tab w:val="clear" w:pos="567"/>
        </w:tabs>
        <w:spacing w:line="240" w:lineRule="auto"/>
        <w:jc w:val="both"/>
      </w:pPr>
      <w:r>
        <w:t>Uzglabāt bērniem nepieejamā vietā. Bērniem jāizvairās no kontakta ar dzīvniekiem, kas valkā kaklasiksnu.</w:t>
      </w:r>
    </w:p>
    <w:p w14:paraId="66439A19" w14:textId="77777777" w:rsidR="00211F37" w:rsidRDefault="00211F37" w:rsidP="00670229">
      <w:pPr>
        <w:tabs>
          <w:tab w:val="clear" w:pos="567"/>
        </w:tabs>
        <w:spacing w:line="240" w:lineRule="auto"/>
        <w:jc w:val="both"/>
      </w:pPr>
      <w:r>
        <w:t>Uzglabāt atsevišķi no pārtikas un barības.</w:t>
      </w:r>
    </w:p>
    <w:p w14:paraId="4A7B9735" w14:textId="285CFAB5" w:rsidR="00211F37" w:rsidRDefault="00211F37" w:rsidP="00670229">
      <w:pPr>
        <w:tabs>
          <w:tab w:val="clear" w:pos="567"/>
        </w:tabs>
        <w:spacing w:line="240" w:lineRule="auto"/>
        <w:jc w:val="both"/>
      </w:pPr>
      <w:r>
        <w:t>Neļaut bērniem spēlēties ar kaklasiksnu un to košļāt. Izvairīties no saskares ar acīm un ādu.</w:t>
      </w:r>
    </w:p>
    <w:p w14:paraId="0264BC33" w14:textId="62FFE075" w:rsidR="00211F37" w:rsidRDefault="008E40CF" w:rsidP="00670229">
      <w:pPr>
        <w:tabs>
          <w:tab w:val="clear" w:pos="567"/>
        </w:tabs>
        <w:spacing w:line="240" w:lineRule="auto"/>
        <w:jc w:val="both"/>
      </w:pPr>
      <w:r w:rsidRPr="008E40CF">
        <w:t xml:space="preserve">Rīkojoties ar </w:t>
      </w:r>
      <w:r>
        <w:t>kaklasiksnu, n</w:t>
      </w:r>
      <w:r w:rsidR="00211F37">
        <w:t>eēst, nedzert un nesmēķēt.</w:t>
      </w:r>
    </w:p>
    <w:p w14:paraId="6D94B23D" w14:textId="3CCDE66F" w:rsidR="00211F37" w:rsidRDefault="00211F37" w:rsidP="00670229">
      <w:pPr>
        <w:tabs>
          <w:tab w:val="clear" w:pos="567"/>
        </w:tabs>
        <w:spacing w:line="240" w:lineRule="auto"/>
        <w:jc w:val="both"/>
      </w:pPr>
      <w:r>
        <w:t>Šīs veterinārās zāles satur karbamātu. Ja parādās saindēšanās pazīmes, meklēt medicīnisko palīdzību.</w:t>
      </w:r>
    </w:p>
    <w:p w14:paraId="7C86B376" w14:textId="5B2CAF93" w:rsidR="00211F37" w:rsidRDefault="00211F37" w:rsidP="00670229">
      <w:pPr>
        <w:tabs>
          <w:tab w:val="clear" w:pos="567"/>
        </w:tabs>
        <w:spacing w:line="240" w:lineRule="auto"/>
        <w:jc w:val="both"/>
      </w:pPr>
      <w:r>
        <w:t xml:space="preserve">Karbamītu saindēšanās simptomi, piemēram, siekalošanās, zīlīšu paplašināšanās, vemšana vai </w:t>
      </w:r>
      <w:r w:rsidR="0024498A">
        <w:t>dia</w:t>
      </w:r>
      <w:r>
        <w:t xml:space="preserve">reja, var parādīties, īpaši, ja kaklasiksna tikusi košļāta vai norīta. </w:t>
      </w:r>
    </w:p>
    <w:p w14:paraId="2222FB00" w14:textId="569FBCF6" w:rsidR="00316E87" w:rsidRPr="00E57A7D" w:rsidRDefault="00211F37" w:rsidP="00670229">
      <w:pPr>
        <w:tabs>
          <w:tab w:val="clear" w:pos="567"/>
        </w:tabs>
        <w:spacing w:line="240" w:lineRule="auto"/>
        <w:jc w:val="both"/>
        <w:rPr>
          <w:szCs w:val="22"/>
        </w:rPr>
      </w:pPr>
      <w:r>
        <w:t>Šajā gadījumā nekavējoties meklēt medicīnisko palīdzību pie ārsta vai veterinārārsta.</w:t>
      </w:r>
    </w:p>
    <w:p w14:paraId="2222FB16" w14:textId="77777777" w:rsidR="00C114FF" w:rsidRDefault="00C114FF" w:rsidP="00670229">
      <w:pPr>
        <w:tabs>
          <w:tab w:val="clear" w:pos="567"/>
        </w:tabs>
        <w:spacing w:line="240" w:lineRule="auto"/>
        <w:jc w:val="both"/>
        <w:rPr>
          <w:szCs w:val="22"/>
        </w:rPr>
      </w:pPr>
    </w:p>
    <w:p w14:paraId="64D8C9D4" w14:textId="4EC6D4E6" w:rsidR="00D85314" w:rsidRDefault="00D85314" w:rsidP="00670229">
      <w:pPr>
        <w:tabs>
          <w:tab w:val="clear" w:pos="567"/>
        </w:tabs>
        <w:spacing w:line="240" w:lineRule="auto"/>
        <w:jc w:val="both"/>
        <w:rPr>
          <w:szCs w:val="22"/>
        </w:rPr>
      </w:pPr>
      <w:r>
        <w:rPr>
          <w:szCs w:val="22"/>
        </w:rPr>
        <w:t>Ārstam:</w:t>
      </w:r>
    </w:p>
    <w:p w14:paraId="14CB31AF" w14:textId="56D2141F" w:rsidR="00D85314" w:rsidRDefault="00D85314" w:rsidP="00670229">
      <w:pPr>
        <w:tabs>
          <w:tab w:val="clear" w:pos="567"/>
        </w:tabs>
        <w:spacing w:line="240" w:lineRule="auto"/>
        <w:jc w:val="both"/>
      </w:pPr>
      <w:r>
        <w:t>Ja karbamītu saindēšanās klīniskās pazīmes parādās, veikt simptomātisku ārstēšanu un intravenozi ievadīt antidotu atropīnu.</w:t>
      </w:r>
    </w:p>
    <w:p w14:paraId="0EE354A1" w14:textId="77777777" w:rsidR="00D85314" w:rsidRPr="00E57A7D" w:rsidRDefault="00D85314" w:rsidP="00670229">
      <w:pPr>
        <w:tabs>
          <w:tab w:val="clear" w:pos="567"/>
        </w:tabs>
        <w:spacing w:line="240" w:lineRule="auto"/>
        <w:jc w:val="both"/>
        <w:rPr>
          <w:szCs w:val="22"/>
        </w:rPr>
      </w:pPr>
    </w:p>
    <w:p w14:paraId="2222FB17" w14:textId="77777777" w:rsidR="00295140" w:rsidRPr="00E57A7D" w:rsidRDefault="008048E8" w:rsidP="00670229">
      <w:pPr>
        <w:tabs>
          <w:tab w:val="clear" w:pos="567"/>
        </w:tabs>
        <w:spacing w:line="240" w:lineRule="auto"/>
        <w:jc w:val="both"/>
        <w:rPr>
          <w:szCs w:val="22"/>
          <w:u w:val="single"/>
        </w:rPr>
      </w:pPr>
      <w:r w:rsidRPr="00E57A7D">
        <w:rPr>
          <w:szCs w:val="22"/>
          <w:u w:val="single"/>
        </w:rPr>
        <w:t>Īpaši piesardzības pasākumi vides aizsardzībai:</w:t>
      </w:r>
    </w:p>
    <w:p w14:paraId="624756C9" w14:textId="77777777" w:rsidR="008F1F02" w:rsidRPr="00772972" w:rsidRDefault="008F1F02" w:rsidP="00670229">
      <w:pPr>
        <w:tabs>
          <w:tab w:val="clear" w:pos="567"/>
        </w:tabs>
        <w:spacing w:line="240" w:lineRule="auto"/>
        <w:jc w:val="both"/>
        <w:rPr>
          <w:szCs w:val="22"/>
        </w:rPr>
      </w:pPr>
      <w:r w:rsidRPr="00772972">
        <w:rPr>
          <w:szCs w:val="22"/>
        </w:rPr>
        <w:t xml:space="preserve">Aktīvā viela propoksūrs ir ļoti toksiska ūdenī dzīvojošiem organismiem, putniem un bitēm. Šīs </w:t>
      </w:r>
      <w:r>
        <w:t>ve</w:t>
      </w:r>
      <w:r w:rsidRPr="00E57A7D">
        <w:t xml:space="preserve">terinārās </w:t>
      </w:r>
      <w:r w:rsidRPr="00772972">
        <w:rPr>
          <w:szCs w:val="22"/>
        </w:rPr>
        <w:t>zāles var izraisīt ilgstošu nevēlamu iedarbību uz ūdens vidi.</w:t>
      </w:r>
    </w:p>
    <w:p w14:paraId="65D94F5C" w14:textId="77777777" w:rsidR="008F1F02" w:rsidRDefault="008F1F02" w:rsidP="00670229">
      <w:pPr>
        <w:tabs>
          <w:tab w:val="clear" w:pos="567"/>
        </w:tabs>
        <w:spacing w:line="240" w:lineRule="auto"/>
        <w:jc w:val="both"/>
        <w:rPr>
          <w:szCs w:val="22"/>
        </w:rPr>
      </w:pPr>
      <w:r w:rsidRPr="00772972">
        <w:rPr>
          <w:szCs w:val="22"/>
        </w:rPr>
        <w:t xml:space="preserve">Dzīvnieki, kuriem uzlikta kaklasiksna, nedrīkst iekļūt ūdenstilpēs. </w:t>
      </w:r>
    </w:p>
    <w:p w14:paraId="2222FB1A" w14:textId="77777777" w:rsidR="00295140" w:rsidRPr="00E57A7D" w:rsidRDefault="00295140" w:rsidP="00670229">
      <w:pPr>
        <w:tabs>
          <w:tab w:val="clear" w:pos="567"/>
        </w:tabs>
        <w:spacing w:line="240" w:lineRule="auto"/>
        <w:jc w:val="both"/>
        <w:rPr>
          <w:szCs w:val="22"/>
        </w:rPr>
      </w:pPr>
    </w:p>
    <w:p w14:paraId="2222FB1D" w14:textId="77777777" w:rsidR="00C114FF" w:rsidRPr="00E57A7D" w:rsidRDefault="008048E8" w:rsidP="00670229">
      <w:pPr>
        <w:pStyle w:val="Style1"/>
        <w:jc w:val="both"/>
      </w:pPr>
      <w:r w:rsidRPr="00E57A7D">
        <w:t>3.6</w:t>
      </w:r>
      <w:r w:rsidR="00E77619">
        <w:t>.</w:t>
      </w:r>
      <w:r w:rsidRPr="00E57A7D">
        <w:tab/>
      </w:r>
      <w:r w:rsidR="000B46FB">
        <w:t>B</w:t>
      </w:r>
      <w:r w:rsidRPr="00E57A7D">
        <w:t>lakusparādības</w:t>
      </w:r>
    </w:p>
    <w:p w14:paraId="2222FB1E" w14:textId="77777777" w:rsidR="00295140" w:rsidRPr="00E57A7D" w:rsidRDefault="00295140" w:rsidP="00670229">
      <w:pPr>
        <w:tabs>
          <w:tab w:val="clear" w:pos="567"/>
        </w:tabs>
        <w:spacing w:line="240" w:lineRule="auto"/>
        <w:jc w:val="both"/>
        <w:rPr>
          <w:szCs w:val="22"/>
        </w:rPr>
      </w:pPr>
    </w:p>
    <w:p w14:paraId="2222FB20" w14:textId="50C8E6B6" w:rsidR="00295140" w:rsidRDefault="00F2315C" w:rsidP="00670229">
      <w:pPr>
        <w:jc w:val="both"/>
        <w:rPr>
          <w:spacing w:val="-4"/>
        </w:rPr>
      </w:pPr>
      <w:r>
        <w:rPr>
          <w:spacing w:val="-4"/>
        </w:rPr>
        <w:t>Suņi</w:t>
      </w:r>
      <w:r w:rsidR="0040017F">
        <w:rPr>
          <w:spacing w:val="-4"/>
        </w:rPr>
        <w:t>:</w:t>
      </w:r>
    </w:p>
    <w:p w14:paraId="6BFB7601" w14:textId="77777777" w:rsidR="00F2315C" w:rsidRPr="00E57A7D" w:rsidRDefault="00F2315C" w:rsidP="00670229">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4"/>
        <w:gridCol w:w="4387"/>
      </w:tblGrid>
      <w:tr w:rsidR="009A0E7B" w14:paraId="2222FB34" w14:textId="77777777" w:rsidTr="00F745B1">
        <w:tc>
          <w:tcPr>
            <w:tcW w:w="2579" w:type="pct"/>
          </w:tcPr>
          <w:p w14:paraId="2222FB31" w14:textId="77777777" w:rsidR="00295140" w:rsidRPr="00E57A7D" w:rsidRDefault="008048E8" w:rsidP="00670229">
            <w:pPr>
              <w:spacing w:before="60" w:after="60"/>
              <w:jc w:val="both"/>
              <w:rPr>
                <w:szCs w:val="22"/>
              </w:rPr>
            </w:pPr>
            <w:r w:rsidRPr="00E57A7D">
              <w:t>Ļoti reti</w:t>
            </w:r>
          </w:p>
          <w:p w14:paraId="2222FB32" w14:textId="77777777" w:rsidR="00295140" w:rsidRPr="00E57A7D" w:rsidRDefault="008048E8" w:rsidP="00670229">
            <w:pPr>
              <w:spacing w:before="60" w:after="60"/>
              <w:jc w:val="both"/>
              <w:rPr>
                <w:szCs w:val="22"/>
              </w:rPr>
            </w:pPr>
            <w:r w:rsidRPr="00E57A7D">
              <w:t>(&lt;1 dzīvniek</w:t>
            </w:r>
            <w:r w:rsidR="00D70933">
              <w:t>am</w:t>
            </w:r>
            <w:r w:rsidR="001474CD">
              <w:t xml:space="preserve"> </w:t>
            </w:r>
            <w:r w:rsidRPr="00E57A7D">
              <w:t>/</w:t>
            </w:r>
            <w:r w:rsidR="001474CD">
              <w:t xml:space="preserve"> </w:t>
            </w:r>
            <w:r w:rsidR="002714E1" w:rsidRPr="00E57A7D">
              <w:t>10</w:t>
            </w:r>
            <w:r w:rsidR="002714E1">
              <w:t> </w:t>
            </w:r>
            <w:r w:rsidRPr="00E57A7D">
              <w:t>000 </w:t>
            </w:r>
            <w:r w:rsidR="00C54ADB" w:rsidRPr="00C54ADB">
              <w:t xml:space="preserve">ārstētajiem </w:t>
            </w:r>
            <w:r w:rsidRPr="00E57A7D">
              <w:t>dzīvnieki</w:t>
            </w:r>
            <w:r w:rsidR="00C54ADB">
              <w:t>em</w:t>
            </w:r>
            <w:r w:rsidRPr="00E57A7D">
              <w:t>, tostarp atsevišķi ziņojumi):</w:t>
            </w:r>
          </w:p>
        </w:tc>
        <w:tc>
          <w:tcPr>
            <w:tcW w:w="2421" w:type="pct"/>
          </w:tcPr>
          <w:p w14:paraId="1C3A535C" w14:textId="56DB8681" w:rsidR="005823E8" w:rsidRDefault="00BF73F7" w:rsidP="00670229">
            <w:pPr>
              <w:spacing w:line="240" w:lineRule="auto"/>
              <w:jc w:val="both"/>
              <w:rPr>
                <w:iCs/>
                <w:szCs w:val="22"/>
              </w:rPr>
            </w:pPr>
            <w:r w:rsidRPr="00BF73F7">
              <w:rPr>
                <w:iCs/>
                <w:szCs w:val="22"/>
              </w:rPr>
              <w:t xml:space="preserve">Apmatojuma izkrišana </w:t>
            </w:r>
            <w:r w:rsidR="005313DC">
              <w:rPr>
                <w:iCs/>
                <w:szCs w:val="22"/>
              </w:rPr>
              <w:t>lietošanas</w:t>
            </w:r>
            <w:r w:rsidRPr="00BF73F7">
              <w:rPr>
                <w:iCs/>
                <w:szCs w:val="22"/>
              </w:rPr>
              <w:t xml:space="preserve"> vietā</w:t>
            </w:r>
            <w:r w:rsidR="005313DC">
              <w:rPr>
                <w:iCs/>
                <w:szCs w:val="22"/>
              </w:rPr>
              <w:t>, n</w:t>
            </w:r>
            <w:r w:rsidR="00140DF5" w:rsidRPr="00140DF5">
              <w:rPr>
                <w:iCs/>
                <w:szCs w:val="22"/>
              </w:rPr>
              <w:t>ieze</w:t>
            </w:r>
            <w:r w:rsidR="00140DF5">
              <w:rPr>
                <w:iCs/>
                <w:szCs w:val="22"/>
              </w:rPr>
              <w:t xml:space="preserve"> </w:t>
            </w:r>
            <w:r w:rsidR="005313DC">
              <w:rPr>
                <w:iCs/>
                <w:szCs w:val="22"/>
              </w:rPr>
              <w:t>lietošanas</w:t>
            </w:r>
            <w:r w:rsidR="00140DF5" w:rsidRPr="00140DF5">
              <w:rPr>
                <w:iCs/>
                <w:szCs w:val="22"/>
              </w:rPr>
              <w:t xml:space="preserve"> vietā</w:t>
            </w:r>
            <w:r w:rsidR="005313DC">
              <w:rPr>
                <w:iCs/>
                <w:szCs w:val="22"/>
              </w:rPr>
              <w:t xml:space="preserve">, </w:t>
            </w:r>
            <w:r w:rsidR="0017461C" w:rsidRPr="0017461C">
              <w:rPr>
                <w:iCs/>
                <w:szCs w:val="22"/>
              </w:rPr>
              <w:t>b</w:t>
            </w:r>
            <w:r w:rsidR="001F7CCF" w:rsidRPr="0017461C">
              <w:rPr>
                <w:iCs/>
                <w:szCs w:val="22"/>
              </w:rPr>
              <w:t xml:space="preserve">ojājums </w:t>
            </w:r>
            <w:r w:rsidR="0017461C">
              <w:rPr>
                <w:iCs/>
                <w:szCs w:val="22"/>
              </w:rPr>
              <w:t>lietošanas</w:t>
            </w:r>
            <w:r w:rsidR="001F7CCF" w:rsidRPr="00140DF5">
              <w:rPr>
                <w:iCs/>
                <w:szCs w:val="22"/>
              </w:rPr>
              <w:t xml:space="preserve"> </w:t>
            </w:r>
            <w:r w:rsidR="001F7CCF" w:rsidRPr="001F7CCF">
              <w:rPr>
                <w:iCs/>
                <w:szCs w:val="22"/>
              </w:rPr>
              <w:t>vietā</w:t>
            </w:r>
            <w:r w:rsidR="0017461C">
              <w:rPr>
                <w:iCs/>
                <w:szCs w:val="22"/>
              </w:rPr>
              <w:t>, a</w:t>
            </w:r>
            <w:r w:rsidR="00C636EF" w:rsidRPr="00C636EF">
              <w:rPr>
                <w:iCs/>
                <w:szCs w:val="22"/>
              </w:rPr>
              <w:t xml:space="preserve">psārtums </w:t>
            </w:r>
            <w:r w:rsidR="0017461C">
              <w:rPr>
                <w:iCs/>
                <w:szCs w:val="22"/>
              </w:rPr>
              <w:t>lietošanas</w:t>
            </w:r>
            <w:r w:rsidR="00C636EF" w:rsidRPr="00C636EF">
              <w:rPr>
                <w:iCs/>
                <w:szCs w:val="22"/>
              </w:rPr>
              <w:t xml:space="preserve"> vietā</w:t>
            </w:r>
            <w:r w:rsidR="0017461C">
              <w:rPr>
                <w:iCs/>
                <w:szCs w:val="22"/>
              </w:rPr>
              <w:t xml:space="preserve">, </w:t>
            </w:r>
            <w:r w:rsidR="0017461C" w:rsidRPr="0017461C">
              <w:rPr>
                <w:iCs/>
                <w:szCs w:val="22"/>
              </w:rPr>
              <w:t>ādas izmaiņas lietošanas vietā</w:t>
            </w:r>
          </w:p>
          <w:p w14:paraId="2D0C626A" w14:textId="084BCBF3" w:rsidR="0017461C" w:rsidRPr="00F745B1" w:rsidRDefault="0017461C" w:rsidP="00670229">
            <w:pPr>
              <w:spacing w:line="240" w:lineRule="auto"/>
              <w:jc w:val="both"/>
              <w:rPr>
                <w:iCs/>
                <w:szCs w:val="22"/>
              </w:rPr>
            </w:pPr>
            <w:r>
              <w:rPr>
                <w:iCs/>
                <w:szCs w:val="22"/>
              </w:rPr>
              <w:t>Uzvedības traucējumi, nemiers</w:t>
            </w:r>
          </w:p>
          <w:p w14:paraId="5BC48C47" w14:textId="77777777" w:rsidR="005313DC" w:rsidRDefault="005313DC" w:rsidP="00670229">
            <w:pPr>
              <w:spacing w:line="240" w:lineRule="auto"/>
              <w:jc w:val="both"/>
              <w:rPr>
                <w:iCs/>
                <w:szCs w:val="22"/>
                <w:vertAlign w:val="superscript"/>
              </w:rPr>
            </w:pPr>
            <w:r w:rsidRPr="00286696">
              <w:rPr>
                <w:iCs/>
                <w:szCs w:val="22"/>
              </w:rPr>
              <w:t>Diareja</w:t>
            </w:r>
            <w:r w:rsidRPr="0048007B">
              <w:rPr>
                <w:iCs/>
                <w:szCs w:val="22"/>
                <w:vertAlign w:val="superscript"/>
              </w:rPr>
              <w:t>1</w:t>
            </w:r>
            <w:r w:rsidRPr="00965A06">
              <w:rPr>
                <w:iCs/>
                <w:szCs w:val="22"/>
              </w:rPr>
              <w:t xml:space="preserve">, </w:t>
            </w:r>
            <w:r>
              <w:rPr>
                <w:iCs/>
                <w:szCs w:val="22"/>
              </w:rPr>
              <w:t>h</w:t>
            </w:r>
            <w:r w:rsidRPr="0001249C">
              <w:rPr>
                <w:iCs/>
                <w:szCs w:val="22"/>
              </w:rPr>
              <w:t>ipersalivācija</w:t>
            </w:r>
            <w:r w:rsidRPr="004161EC">
              <w:rPr>
                <w:iCs/>
                <w:szCs w:val="22"/>
                <w:vertAlign w:val="superscript"/>
              </w:rPr>
              <w:t>1</w:t>
            </w:r>
            <w:r w:rsidRPr="00965A06">
              <w:rPr>
                <w:iCs/>
                <w:szCs w:val="22"/>
              </w:rPr>
              <w:t xml:space="preserve">, </w:t>
            </w:r>
            <w:r>
              <w:rPr>
                <w:iCs/>
                <w:szCs w:val="22"/>
              </w:rPr>
              <w:t>v</w:t>
            </w:r>
            <w:r w:rsidRPr="0001249C">
              <w:rPr>
                <w:iCs/>
                <w:szCs w:val="22"/>
              </w:rPr>
              <w:t>emšana</w:t>
            </w:r>
            <w:r w:rsidRPr="004161EC">
              <w:rPr>
                <w:iCs/>
                <w:szCs w:val="22"/>
                <w:vertAlign w:val="superscript"/>
              </w:rPr>
              <w:t>1</w:t>
            </w:r>
          </w:p>
          <w:p w14:paraId="25BA7639" w14:textId="134E03A6" w:rsidR="0017461C" w:rsidRDefault="0017461C" w:rsidP="00670229">
            <w:pPr>
              <w:spacing w:line="240" w:lineRule="auto"/>
              <w:jc w:val="both"/>
              <w:rPr>
                <w:iCs/>
                <w:szCs w:val="22"/>
              </w:rPr>
            </w:pPr>
            <w:r>
              <w:rPr>
                <w:iCs/>
                <w:szCs w:val="22"/>
              </w:rPr>
              <w:t>Nieze</w:t>
            </w:r>
            <w:r w:rsidR="00A53DD7" w:rsidRPr="0048007B">
              <w:rPr>
                <w:iCs/>
                <w:szCs w:val="22"/>
                <w:vertAlign w:val="superscript"/>
              </w:rPr>
              <w:t>2</w:t>
            </w:r>
            <w:r w:rsidR="00A53DD7">
              <w:rPr>
                <w:iCs/>
                <w:szCs w:val="22"/>
              </w:rPr>
              <w:t xml:space="preserve">, </w:t>
            </w:r>
            <w:r>
              <w:rPr>
                <w:iCs/>
                <w:szCs w:val="22"/>
              </w:rPr>
              <w:t>ādas apsārtums</w:t>
            </w:r>
            <w:r w:rsidRPr="0048007B">
              <w:rPr>
                <w:iCs/>
                <w:szCs w:val="22"/>
                <w:vertAlign w:val="superscript"/>
              </w:rPr>
              <w:t>2</w:t>
            </w:r>
          </w:p>
          <w:p w14:paraId="2222FB33" w14:textId="377478D4" w:rsidR="00295140" w:rsidRPr="00E57A7D" w:rsidRDefault="0017461C" w:rsidP="00670229">
            <w:pPr>
              <w:spacing w:line="240" w:lineRule="auto"/>
              <w:jc w:val="both"/>
              <w:rPr>
                <w:iCs/>
                <w:szCs w:val="22"/>
              </w:rPr>
            </w:pPr>
            <w:r>
              <w:rPr>
                <w:iCs/>
                <w:szCs w:val="22"/>
              </w:rPr>
              <w:t>L</w:t>
            </w:r>
            <w:r w:rsidR="00A53DD7" w:rsidRPr="00933E34">
              <w:rPr>
                <w:iCs/>
                <w:szCs w:val="22"/>
              </w:rPr>
              <w:t>etarģija</w:t>
            </w:r>
          </w:p>
        </w:tc>
      </w:tr>
    </w:tbl>
    <w:p w14:paraId="28B24A92" w14:textId="1F03AAD1" w:rsidR="005012A0" w:rsidRPr="005012A0" w:rsidRDefault="005012A0" w:rsidP="00670229">
      <w:pPr>
        <w:tabs>
          <w:tab w:val="clear" w:pos="567"/>
        </w:tabs>
        <w:spacing w:line="240" w:lineRule="auto"/>
        <w:jc w:val="both"/>
        <w:rPr>
          <w:szCs w:val="22"/>
        </w:rPr>
      </w:pPr>
      <w:r w:rsidRPr="00F745B1">
        <w:rPr>
          <w:szCs w:val="22"/>
          <w:vertAlign w:val="superscript"/>
        </w:rPr>
        <w:t>1</w:t>
      </w:r>
      <w:r w:rsidRPr="005012A0">
        <w:rPr>
          <w:szCs w:val="22"/>
        </w:rPr>
        <w:t xml:space="preserve">Var rasties pēc </w:t>
      </w:r>
      <w:r w:rsidR="00A53DD7">
        <w:rPr>
          <w:szCs w:val="22"/>
        </w:rPr>
        <w:t>šo</w:t>
      </w:r>
      <w:r w:rsidRPr="005012A0">
        <w:rPr>
          <w:szCs w:val="22"/>
        </w:rPr>
        <w:t xml:space="preserve"> veterinār</w:t>
      </w:r>
      <w:r w:rsidR="00A53DD7">
        <w:rPr>
          <w:szCs w:val="22"/>
        </w:rPr>
        <w:t>o</w:t>
      </w:r>
      <w:r w:rsidRPr="005012A0">
        <w:rPr>
          <w:szCs w:val="22"/>
        </w:rPr>
        <w:t xml:space="preserve"> zā</w:t>
      </w:r>
      <w:r w:rsidR="00A53DD7">
        <w:rPr>
          <w:szCs w:val="22"/>
        </w:rPr>
        <w:t>ļu iekšķīgas uzņemšanas</w:t>
      </w:r>
      <w:r w:rsidRPr="005012A0">
        <w:rPr>
          <w:szCs w:val="22"/>
        </w:rPr>
        <w:t>. Ja parādās šie simptomi, nekavējoties noņem</w:t>
      </w:r>
      <w:r w:rsidR="00A53DD7">
        <w:rPr>
          <w:szCs w:val="22"/>
        </w:rPr>
        <w:t xml:space="preserve">t </w:t>
      </w:r>
      <w:r w:rsidR="00401EFC">
        <w:rPr>
          <w:szCs w:val="22"/>
        </w:rPr>
        <w:t>kaklasiksnu</w:t>
      </w:r>
      <w:r w:rsidRPr="005012A0">
        <w:rPr>
          <w:szCs w:val="22"/>
        </w:rPr>
        <w:t>. Ja nepieciešams, vei</w:t>
      </w:r>
      <w:r w:rsidR="009C17D5">
        <w:rPr>
          <w:szCs w:val="22"/>
        </w:rPr>
        <w:t xml:space="preserve">kt </w:t>
      </w:r>
      <w:r w:rsidRPr="005012A0">
        <w:rPr>
          <w:szCs w:val="22"/>
        </w:rPr>
        <w:t>3.10</w:t>
      </w:r>
      <w:r w:rsidR="00EF7D1E">
        <w:rPr>
          <w:szCs w:val="22"/>
        </w:rPr>
        <w:t>.</w:t>
      </w:r>
      <w:r w:rsidR="00CD02E9">
        <w:rPr>
          <w:szCs w:val="22"/>
        </w:rPr>
        <w:t xml:space="preserve"> apakšpunktā</w:t>
      </w:r>
      <w:r w:rsidRPr="005012A0">
        <w:rPr>
          <w:szCs w:val="22"/>
        </w:rPr>
        <w:t xml:space="preserve"> uzskaitīt</w:t>
      </w:r>
      <w:r w:rsidR="00CD02E9">
        <w:rPr>
          <w:szCs w:val="22"/>
        </w:rPr>
        <w:t>os</w:t>
      </w:r>
      <w:r w:rsidRPr="005012A0">
        <w:rPr>
          <w:szCs w:val="22"/>
        </w:rPr>
        <w:t xml:space="preserve"> pretpasākum</w:t>
      </w:r>
      <w:r w:rsidR="00CD02E9">
        <w:rPr>
          <w:szCs w:val="22"/>
        </w:rPr>
        <w:t>us</w:t>
      </w:r>
      <w:r w:rsidRPr="005012A0">
        <w:rPr>
          <w:szCs w:val="22"/>
        </w:rPr>
        <w:t>.</w:t>
      </w:r>
    </w:p>
    <w:p w14:paraId="2222FB35" w14:textId="698D9151" w:rsidR="00295140" w:rsidRDefault="005012A0" w:rsidP="00670229">
      <w:pPr>
        <w:tabs>
          <w:tab w:val="clear" w:pos="567"/>
        </w:tabs>
        <w:spacing w:line="240" w:lineRule="auto"/>
        <w:jc w:val="both"/>
        <w:rPr>
          <w:szCs w:val="22"/>
        </w:rPr>
      </w:pPr>
      <w:r w:rsidRPr="00F745B1">
        <w:rPr>
          <w:szCs w:val="22"/>
          <w:vertAlign w:val="superscript"/>
        </w:rPr>
        <w:t>2</w:t>
      </w:r>
      <w:r w:rsidRPr="005012A0">
        <w:rPr>
          <w:szCs w:val="22"/>
        </w:rPr>
        <w:t xml:space="preserve"> </w:t>
      </w:r>
      <w:r w:rsidR="0017461C">
        <w:rPr>
          <w:szCs w:val="22"/>
        </w:rPr>
        <w:t>Dažiem dzīvniekiem v</w:t>
      </w:r>
      <w:r w:rsidRPr="005012A0">
        <w:rPr>
          <w:szCs w:val="22"/>
        </w:rPr>
        <w:t xml:space="preserve">ar rasties pēc </w:t>
      </w:r>
      <w:r w:rsidR="001932A6">
        <w:rPr>
          <w:szCs w:val="22"/>
        </w:rPr>
        <w:t>kaklasiksnas</w:t>
      </w:r>
      <w:r w:rsidRPr="005012A0">
        <w:rPr>
          <w:szCs w:val="22"/>
        </w:rPr>
        <w:t xml:space="preserve"> uzlikšanas.</w:t>
      </w:r>
    </w:p>
    <w:p w14:paraId="72F1329B" w14:textId="77777777" w:rsidR="00C636EF" w:rsidRPr="00E57A7D" w:rsidRDefault="00C636EF" w:rsidP="00670229">
      <w:pPr>
        <w:tabs>
          <w:tab w:val="clear" w:pos="567"/>
        </w:tabs>
        <w:spacing w:line="240" w:lineRule="auto"/>
        <w:jc w:val="both"/>
        <w:rPr>
          <w:szCs w:val="22"/>
        </w:rPr>
      </w:pPr>
    </w:p>
    <w:p w14:paraId="2222FB36" w14:textId="436E3E5B" w:rsidR="007C2447" w:rsidRDefault="008048E8" w:rsidP="00670229">
      <w:pPr>
        <w:jc w:val="both"/>
      </w:pPr>
      <w:bookmarkStart w:id="0" w:name="_Hlk6689170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 lietošanas instrukcij</w:t>
      </w:r>
      <w:r w:rsidR="00EE32C0" w:rsidRPr="007E7856">
        <w:t>ā</w:t>
      </w:r>
      <w:r w:rsidR="006A671C">
        <w:t>.</w:t>
      </w:r>
    </w:p>
    <w:bookmarkEnd w:id="0"/>
    <w:p w14:paraId="466BE381" w14:textId="77777777" w:rsidR="00280700" w:rsidRDefault="00280700" w:rsidP="00670229">
      <w:pPr>
        <w:tabs>
          <w:tab w:val="clear" w:pos="567"/>
        </w:tabs>
        <w:spacing w:line="240" w:lineRule="auto"/>
        <w:jc w:val="both"/>
        <w:rPr>
          <w:b/>
          <w:szCs w:val="22"/>
        </w:rPr>
      </w:pPr>
      <w:r>
        <w:br w:type="page"/>
      </w:r>
    </w:p>
    <w:p w14:paraId="2222FB38" w14:textId="6D252E3E" w:rsidR="00C114FF" w:rsidRPr="00E57A7D" w:rsidRDefault="008048E8" w:rsidP="00670229">
      <w:pPr>
        <w:pStyle w:val="Style1"/>
        <w:jc w:val="both"/>
      </w:pPr>
      <w:r w:rsidRPr="00E57A7D">
        <w:lastRenderedPageBreak/>
        <w:t>3.7</w:t>
      </w:r>
      <w:r w:rsidR="00E77619">
        <w:t>.</w:t>
      </w:r>
      <w:r w:rsidRPr="00E57A7D">
        <w:tab/>
        <w:t>Lietošana grūsnības, laktācijas vai dēšanas laikā</w:t>
      </w:r>
    </w:p>
    <w:p w14:paraId="2222FB39" w14:textId="77777777" w:rsidR="00C114FF" w:rsidRDefault="00C114FF" w:rsidP="00670229">
      <w:pPr>
        <w:tabs>
          <w:tab w:val="clear" w:pos="567"/>
        </w:tabs>
        <w:spacing w:line="240" w:lineRule="auto"/>
        <w:jc w:val="both"/>
        <w:rPr>
          <w:szCs w:val="22"/>
        </w:rPr>
      </w:pPr>
    </w:p>
    <w:p w14:paraId="4B48F390" w14:textId="77777777" w:rsidR="0029134C" w:rsidRPr="00E57A7D" w:rsidRDefault="0029134C" w:rsidP="00670229">
      <w:pPr>
        <w:tabs>
          <w:tab w:val="clear" w:pos="567"/>
        </w:tabs>
        <w:spacing w:line="240" w:lineRule="auto"/>
        <w:jc w:val="both"/>
        <w:rPr>
          <w:szCs w:val="22"/>
        </w:rPr>
      </w:pPr>
      <w:r w:rsidRPr="00E57A7D">
        <w:rPr>
          <w:szCs w:val="22"/>
          <w:u w:val="single"/>
        </w:rPr>
        <w:t>Grūsnība</w:t>
      </w:r>
      <w:r w:rsidRPr="00F745B1">
        <w:rPr>
          <w:u w:val="single"/>
        </w:rPr>
        <w:t xml:space="preserve"> </w:t>
      </w:r>
      <w:r w:rsidRPr="00673639">
        <w:rPr>
          <w:u w:val="single"/>
        </w:rPr>
        <w:t xml:space="preserve">un </w:t>
      </w:r>
      <w:r w:rsidRPr="00E57A7D">
        <w:rPr>
          <w:szCs w:val="22"/>
          <w:u w:val="single"/>
        </w:rPr>
        <w:t>laktācija</w:t>
      </w:r>
      <w:r w:rsidRPr="00E57A7D">
        <w:t>:</w:t>
      </w:r>
    </w:p>
    <w:p w14:paraId="5B4E6DA7" w14:textId="1AD6FB2C" w:rsidR="00550B8E" w:rsidRDefault="00BD6420" w:rsidP="00670229">
      <w:pPr>
        <w:tabs>
          <w:tab w:val="clear" w:pos="567"/>
        </w:tabs>
        <w:spacing w:line="240" w:lineRule="auto"/>
        <w:jc w:val="both"/>
      </w:pPr>
      <w:r w:rsidRPr="00BD6420">
        <w:t xml:space="preserve">Nav </w:t>
      </w:r>
      <w:r w:rsidR="00701A04" w:rsidRPr="00E57A7D">
        <w:t xml:space="preserve">pierādīts šo veterināro zāļu </w:t>
      </w:r>
      <w:r w:rsidR="00701A04">
        <w:t>drošums</w:t>
      </w:r>
      <w:r w:rsidR="00701A04" w:rsidRPr="00E57A7D">
        <w:t xml:space="preserve"> </w:t>
      </w:r>
      <w:r w:rsidRPr="00BD6420">
        <w:t xml:space="preserve">grūsnības un laktācijas laikā. </w:t>
      </w:r>
    </w:p>
    <w:p w14:paraId="62E01F8F" w14:textId="446E7524" w:rsidR="00BD6420" w:rsidRDefault="00BD6420" w:rsidP="00670229">
      <w:pPr>
        <w:tabs>
          <w:tab w:val="clear" w:pos="567"/>
        </w:tabs>
        <w:spacing w:line="240" w:lineRule="auto"/>
        <w:jc w:val="both"/>
      </w:pPr>
      <w:r w:rsidRPr="00BD6420">
        <w:t>Abas aktīvās vielas nav klasificētas kā embriotoksiskas, teratogēnas vai ar toksisku ietekmi uz reprodukciju, tā kā kucēm</w:t>
      </w:r>
      <w:r w:rsidR="006C2B15">
        <w:t xml:space="preserve"> grūsnības vai laktācijas laikā</w:t>
      </w:r>
      <w:r w:rsidRPr="00BD6420">
        <w:t xml:space="preserve"> nav gaidāmi šādi efekti.</w:t>
      </w:r>
    </w:p>
    <w:p w14:paraId="2222FB4E" w14:textId="77777777" w:rsidR="00C114FF" w:rsidRPr="00E57A7D" w:rsidRDefault="00C114FF" w:rsidP="00670229">
      <w:pPr>
        <w:tabs>
          <w:tab w:val="clear" w:pos="567"/>
        </w:tabs>
        <w:spacing w:line="240" w:lineRule="auto"/>
        <w:jc w:val="both"/>
        <w:rPr>
          <w:szCs w:val="22"/>
        </w:rPr>
      </w:pPr>
    </w:p>
    <w:p w14:paraId="2222FB4F" w14:textId="77777777" w:rsidR="00C114FF" w:rsidRPr="00E57A7D" w:rsidRDefault="008048E8" w:rsidP="00670229">
      <w:pPr>
        <w:pStyle w:val="Style1"/>
        <w:jc w:val="both"/>
      </w:pPr>
      <w:r w:rsidRPr="00E57A7D">
        <w:t>3.8</w:t>
      </w:r>
      <w:r w:rsidR="00E77619">
        <w:t>.</w:t>
      </w:r>
      <w:r w:rsidRPr="00E57A7D">
        <w:tab/>
        <w:t>Mijiedarbība ar citām zālēm un citi mijiedarbības veidi</w:t>
      </w:r>
    </w:p>
    <w:p w14:paraId="2222FB50" w14:textId="77777777" w:rsidR="00C114FF" w:rsidRPr="00E57A7D" w:rsidRDefault="00C114FF" w:rsidP="00670229">
      <w:pPr>
        <w:tabs>
          <w:tab w:val="clear" w:pos="567"/>
        </w:tabs>
        <w:spacing w:line="240" w:lineRule="auto"/>
        <w:jc w:val="both"/>
        <w:rPr>
          <w:szCs w:val="22"/>
        </w:rPr>
      </w:pPr>
    </w:p>
    <w:p w14:paraId="24DCC483" w14:textId="77777777" w:rsidR="003F280B" w:rsidRDefault="003F280B" w:rsidP="00670229">
      <w:pPr>
        <w:tabs>
          <w:tab w:val="clear" w:pos="567"/>
        </w:tabs>
        <w:spacing w:line="240" w:lineRule="auto"/>
        <w:jc w:val="both"/>
      </w:pPr>
      <w:r w:rsidRPr="003F280B">
        <w:t>Nelietot vienlaicīgi ar citiem insekticīdiem vai akaricīdiem.</w:t>
      </w:r>
    </w:p>
    <w:p w14:paraId="48B3ADCD" w14:textId="77777777" w:rsidR="003F280B" w:rsidRDefault="003F280B" w:rsidP="00670229">
      <w:pPr>
        <w:tabs>
          <w:tab w:val="clear" w:pos="567"/>
        </w:tabs>
        <w:spacing w:line="240" w:lineRule="auto"/>
        <w:jc w:val="both"/>
      </w:pPr>
    </w:p>
    <w:p w14:paraId="2222FB60" w14:textId="77777777" w:rsidR="00C114FF" w:rsidRDefault="008048E8" w:rsidP="00670229">
      <w:pPr>
        <w:pStyle w:val="Style1"/>
        <w:jc w:val="both"/>
      </w:pPr>
      <w:r w:rsidRPr="00E57A7D">
        <w:t>3.9</w:t>
      </w:r>
      <w:r w:rsidR="00E77619">
        <w:t>.</w:t>
      </w:r>
      <w:r w:rsidRPr="00E57A7D">
        <w:tab/>
      </w:r>
      <w:r w:rsidR="00730E5E">
        <w:t xml:space="preserve">Lietošanas </w:t>
      </w:r>
      <w:r w:rsidRPr="006D7503">
        <w:t>veids</w:t>
      </w:r>
      <w:r w:rsidR="00730E5E">
        <w:t xml:space="preserve"> un devas</w:t>
      </w:r>
    </w:p>
    <w:p w14:paraId="0293E638" w14:textId="77777777" w:rsidR="0025488E" w:rsidRPr="00E57A7D" w:rsidRDefault="0025488E" w:rsidP="00670229">
      <w:pPr>
        <w:pStyle w:val="Style1"/>
        <w:jc w:val="both"/>
      </w:pPr>
    </w:p>
    <w:p w14:paraId="493A00A0" w14:textId="377E7349" w:rsidR="00E15766" w:rsidRPr="00B404B0" w:rsidRDefault="00E15766" w:rsidP="00670229">
      <w:pPr>
        <w:pStyle w:val="Style1"/>
        <w:tabs>
          <w:tab w:val="clear" w:pos="0"/>
        </w:tabs>
        <w:ind w:left="0" w:firstLine="0"/>
        <w:jc w:val="both"/>
        <w:rPr>
          <w:b w:val="0"/>
          <w:bCs/>
        </w:rPr>
      </w:pPr>
      <w:r w:rsidRPr="008110AB">
        <w:rPr>
          <w:b w:val="0"/>
          <w:bCs/>
        </w:rPr>
        <w:t>Lietošanai uz ādas</w:t>
      </w:r>
      <w:r w:rsidR="00CC2DCB">
        <w:rPr>
          <w:b w:val="0"/>
          <w:bCs/>
        </w:rPr>
        <w:t>.</w:t>
      </w:r>
      <w:r w:rsidRPr="00B404B0" w:rsidDel="00E15766">
        <w:rPr>
          <w:b w:val="0"/>
          <w:bCs/>
        </w:rPr>
        <w:t xml:space="preserve"> </w:t>
      </w:r>
    </w:p>
    <w:p w14:paraId="48B3E3DE" w14:textId="35BDEA5E" w:rsidR="0025488E" w:rsidRPr="0087731F" w:rsidRDefault="00236CD0" w:rsidP="00670229">
      <w:pPr>
        <w:pStyle w:val="Style1"/>
        <w:tabs>
          <w:tab w:val="clear" w:pos="0"/>
        </w:tabs>
        <w:ind w:left="0" w:firstLine="0"/>
        <w:jc w:val="both"/>
        <w:rPr>
          <w:b w:val="0"/>
          <w:bCs/>
        </w:rPr>
      </w:pPr>
      <w:r>
        <w:rPr>
          <w:b w:val="0"/>
          <w:bCs/>
        </w:rPr>
        <w:t>L</w:t>
      </w:r>
      <w:r w:rsidR="0025488E" w:rsidRPr="0087731F">
        <w:rPr>
          <w:b w:val="0"/>
          <w:bCs/>
        </w:rPr>
        <w:t>ieto</w:t>
      </w:r>
      <w:r w:rsidR="00CC2DCB">
        <w:rPr>
          <w:b w:val="0"/>
          <w:bCs/>
        </w:rPr>
        <w:t>t</w:t>
      </w:r>
      <w:r w:rsidR="008A0B4F">
        <w:rPr>
          <w:b w:val="0"/>
          <w:bCs/>
        </w:rPr>
        <w:t xml:space="preserve"> </w:t>
      </w:r>
      <w:r w:rsidR="00AA659C" w:rsidRPr="00F745B1">
        <w:rPr>
          <w:b w:val="0"/>
          <w:bCs/>
        </w:rPr>
        <w:t>ārstniecisk</w:t>
      </w:r>
      <w:r w:rsidR="00131677">
        <w:rPr>
          <w:b w:val="0"/>
          <w:bCs/>
        </w:rPr>
        <w:t>o</w:t>
      </w:r>
      <w:r w:rsidR="00AA659C">
        <w:t xml:space="preserve"> </w:t>
      </w:r>
      <w:r w:rsidR="0025488E" w:rsidRPr="0087731F">
        <w:rPr>
          <w:b w:val="0"/>
          <w:bCs/>
        </w:rPr>
        <w:t>kaklasiksnu</w:t>
      </w:r>
      <w:r>
        <w:rPr>
          <w:b w:val="0"/>
          <w:bCs/>
        </w:rPr>
        <w:t xml:space="preserve"> </w:t>
      </w:r>
      <w:r w:rsidRPr="0087731F">
        <w:rPr>
          <w:b w:val="0"/>
          <w:bCs/>
        </w:rPr>
        <w:t>38 cm gara (12,5 g</w:t>
      </w:r>
      <w:r>
        <w:rPr>
          <w:b w:val="0"/>
          <w:bCs/>
        </w:rPr>
        <w:t>)</w:t>
      </w:r>
      <w:r w:rsidR="0025488E" w:rsidRPr="0087731F">
        <w:rPr>
          <w:b w:val="0"/>
          <w:bCs/>
        </w:rPr>
        <w:t xml:space="preserve"> maza auguma suņiem</w:t>
      </w:r>
      <w:r>
        <w:rPr>
          <w:b w:val="0"/>
          <w:bCs/>
        </w:rPr>
        <w:t xml:space="preserve"> </w:t>
      </w:r>
      <w:r w:rsidRPr="0087731F">
        <w:rPr>
          <w:b w:val="0"/>
          <w:bCs/>
        </w:rPr>
        <w:t>(&lt;10 kg)</w:t>
      </w:r>
      <w:r w:rsidR="0025488E" w:rsidRPr="0087731F">
        <w:rPr>
          <w:b w:val="0"/>
          <w:bCs/>
        </w:rPr>
        <w:t>.</w:t>
      </w:r>
    </w:p>
    <w:p w14:paraId="3839A9A5" w14:textId="77777777" w:rsidR="0025488E" w:rsidRPr="0087731F" w:rsidRDefault="0025488E" w:rsidP="00670229">
      <w:pPr>
        <w:pStyle w:val="Style1"/>
        <w:tabs>
          <w:tab w:val="clear" w:pos="0"/>
        </w:tabs>
        <w:ind w:left="0" w:firstLine="0"/>
        <w:jc w:val="both"/>
        <w:rPr>
          <w:b w:val="0"/>
          <w:bCs/>
        </w:rPr>
      </w:pPr>
    </w:p>
    <w:p w14:paraId="172DEB4C" w14:textId="7D094B90" w:rsidR="0025488E" w:rsidRPr="0087731F" w:rsidRDefault="0025488E" w:rsidP="00670229">
      <w:pPr>
        <w:pStyle w:val="Style1"/>
        <w:tabs>
          <w:tab w:val="clear" w:pos="0"/>
        </w:tabs>
        <w:ind w:left="0" w:firstLine="0"/>
        <w:jc w:val="both"/>
        <w:rPr>
          <w:b w:val="0"/>
          <w:bCs/>
        </w:rPr>
      </w:pPr>
      <w:r w:rsidRPr="0087731F">
        <w:rPr>
          <w:b w:val="0"/>
          <w:bCs/>
        </w:rPr>
        <w:t>Izņemt kaklasiksnu no iepakojuma, atritin</w:t>
      </w:r>
      <w:r w:rsidR="00CC2DCB">
        <w:rPr>
          <w:b w:val="0"/>
          <w:bCs/>
        </w:rPr>
        <w:t>ā</w:t>
      </w:r>
      <w:r w:rsidRPr="0087731F">
        <w:rPr>
          <w:b w:val="0"/>
          <w:bCs/>
        </w:rPr>
        <w:t>t un noņemt plastmasas sloksnītes siksnas iekšpusē. Apli</w:t>
      </w:r>
      <w:r w:rsidR="00CC2DCB">
        <w:rPr>
          <w:b w:val="0"/>
          <w:bCs/>
        </w:rPr>
        <w:t>k</w:t>
      </w:r>
      <w:r w:rsidRPr="0087731F">
        <w:rPr>
          <w:b w:val="0"/>
          <w:bCs/>
        </w:rPr>
        <w:t xml:space="preserve">t kaklasiksnu sunim brīvi ap kaklu, izvelkot </w:t>
      </w:r>
      <w:r w:rsidR="00FB15E4">
        <w:rPr>
          <w:b w:val="0"/>
          <w:bCs/>
        </w:rPr>
        <w:t>kakla</w:t>
      </w:r>
      <w:r w:rsidRPr="0087731F">
        <w:rPr>
          <w:b w:val="0"/>
          <w:bCs/>
        </w:rPr>
        <w:t>siksnas otru galu caur nostiprinājumiem. Regulāri pārbaud</w:t>
      </w:r>
      <w:r w:rsidR="00CC2DCB">
        <w:rPr>
          <w:b w:val="0"/>
          <w:bCs/>
        </w:rPr>
        <w:t>ī</w:t>
      </w:r>
      <w:r w:rsidRPr="0087731F">
        <w:rPr>
          <w:b w:val="0"/>
          <w:bCs/>
        </w:rPr>
        <w:t xml:space="preserve">t kaklasiksnas stāvokli. Kaklasiksna jānēsā nepārtraukti. Atsevišķos gadījumos sunim </w:t>
      </w:r>
      <w:r w:rsidR="00053DCC" w:rsidRPr="00053DCC">
        <w:rPr>
          <w:b w:val="0"/>
          <w:bCs/>
        </w:rPr>
        <w:t>š</w:t>
      </w:r>
      <w:r w:rsidR="00CC2DCB">
        <w:rPr>
          <w:b w:val="0"/>
          <w:bCs/>
        </w:rPr>
        <w:t>o</w:t>
      </w:r>
      <w:r w:rsidR="00053DCC" w:rsidRPr="00053DCC">
        <w:rPr>
          <w:b w:val="0"/>
          <w:bCs/>
        </w:rPr>
        <w:t xml:space="preserve"> veterinār</w:t>
      </w:r>
      <w:r w:rsidR="00CC2DCB">
        <w:rPr>
          <w:b w:val="0"/>
          <w:bCs/>
        </w:rPr>
        <w:t>o</w:t>
      </w:r>
      <w:r w:rsidR="00053DCC" w:rsidRPr="00053DCC">
        <w:rPr>
          <w:b w:val="0"/>
          <w:bCs/>
        </w:rPr>
        <w:t xml:space="preserve"> zā</w:t>
      </w:r>
      <w:r w:rsidR="00CC2DCB">
        <w:rPr>
          <w:b w:val="0"/>
          <w:bCs/>
        </w:rPr>
        <w:t>ļu</w:t>
      </w:r>
      <w:r w:rsidR="00527794" w:rsidRPr="0011511E">
        <w:t xml:space="preserve"> </w:t>
      </w:r>
      <w:r w:rsidRPr="0087731F">
        <w:rPr>
          <w:b w:val="0"/>
          <w:bCs/>
        </w:rPr>
        <w:t>lietošanas laikā var novērot ērču invāziju. Ērces var pieķerties dzīvniekam, bet iet bojā vēlākais trīs dienu laikā parasti nepiesūcoties ar asinīm.</w:t>
      </w:r>
    </w:p>
    <w:p w14:paraId="57A8799B" w14:textId="54D41AE7" w:rsidR="0025488E" w:rsidRPr="0087731F" w:rsidRDefault="00C70920" w:rsidP="00670229">
      <w:pPr>
        <w:pStyle w:val="Style1"/>
        <w:tabs>
          <w:tab w:val="clear" w:pos="0"/>
        </w:tabs>
        <w:ind w:left="0" w:firstLine="0"/>
        <w:jc w:val="both"/>
        <w:rPr>
          <w:b w:val="0"/>
          <w:bCs/>
        </w:rPr>
      </w:pPr>
      <w:r w:rsidRPr="00C70920">
        <w:rPr>
          <w:b w:val="0"/>
          <w:bCs/>
        </w:rPr>
        <w:t>Š</w:t>
      </w:r>
      <w:r>
        <w:rPr>
          <w:b w:val="0"/>
          <w:bCs/>
        </w:rPr>
        <w:t>o</w:t>
      </w:r>
      <w:r w:rsidRPr="00C70920">
        <w:rPr>
          <w:b w:val="0"/>
          <w:bCs/>
        </w:rPr>
        <w:t xml:space="preserve"> </w:t>
      </w:r>
      <w:r w:rsidR="007C5A84" w:rsidRPr="00C70920">
        <w:rPr>
          <w:b w:val="0"/>
          <w:bCs/>
        </w:rPr>
        <w:t>veterinār</w:t>
      </w:r>
      <w:r w:rsidR="007C5A84">
        <w:rPr>
          <w:b w:val="0"/>
          <w:bCs/>
        </w:rPr>
        <w:t>o</w:t>
      </w:r>
      <w:r w:rsidRPr="00C70920">
        <w:rPr>
          <w:b w:val="0"/>
          <w:bCs/>
        </w:rPr>
        <w:t xml:space="preserve"> zā</w:t>
      </w:r>
      <w:r w:rsidR="00EF7D1E">
        <w:rPr>
          <w:b w:val="0"/>
          <w:bCs/>
        </w:rPr>
        <w:t>ļ</w:t>
      </w:r>
      <w:r>
        <w:rPr>
          <w:b w:val="0"/>
          <w:bCs/>
        </w:rPr>
        <w:t>u</w:t>
      </w:r>
      <w:r w:rsidRPr="00C70920">
        <w:rPr>
          <w:b w:val="0"/>
          <w:bCs/>
        </w:rPr>
        <w:t xml:space="preserve"> </w:t>
      </w:r>
      <w:r w:rsidR="00CC2DCB">
        <w:rPr>
          <w:b w:val="0"/>
          <w:bCs/>
        </w:rPr>
        <w:t>iedarbīgums</w:t>
      </w:r>
      <w:r w:rsidR="0025488E" w:rsidRPr="0087731F">
        <w:rPr>
          <w:b w:val="0"/>
          <w:bCs/>
        </w:rPr>
        <w:t xml:space="preserve"> un </w:t>
      </w:r>
      <w:r w:rsidR="00CC2DCB">
        <w:rPr>
          <w:b w:val="0"/>
          <w:bCs/>
        </w:rPr>
        <w:t>tā</w:t>
      </w:r>
      <w:r w:rsidR="00CC2DCB" w:rsidRPr="0087731F">
        <w:rPr>
          <w:b w:val="0"/>
          <w:bCs/>
        </w:rPr>
        <w:t xml:space="preserve"> </w:t>
      </w:r>
      <w:r w:rsidR="0025488E" w:rsidRPr="0087731F">
        <w:rPr>
          <w:b w:val="0"/>
          <w:bCs/>
        </w:rPr>
        <w:t>ilgums ir atkarīgs no dzīvnieka apmatojuma garuma, blīvuma un stāvokļa, kā arī invāzijas pakāpes. Optimālai aizsardzībai pirms kaklasiksnas uzlikšanas, dzīvniekus ar savēlušos, netīru, taukainu apmatojumu mazgā</w:t>
      </w:r>
      <w:r w:rsidR="00EF7D1E">
        <w:rPr>
          <w:b w:val="0"/>
          <w:bCs/>
        </w:rPr>
        <w:t>t</w:t>
      </w:r>
      <w:r w:rsidR="0025488E" w:rsidRPr="0087731F">
        <w:rPr>
          <w:b w:val="0"/>
          <w:bCs/>
        </w:rPr>
        <w:t xml:space="preserve"> ar šampūnu.</w:t>
      </w:r>
    </w:p>
    <w:p w14:paraId="754E1595" w14:textId="1FA9DF31" w:rsidR="0025488E" w:rsidRPr="0087731F" w:rsidRDefault="0025488E" w:rsidP="00670229">
      <w:pPr>
        <w:pStyle w:val="Style1"/>
        <w:tabs>
          <w:tab w:val="clear" w:pos="0"/>
        </w:tabs>
        <w:ind w:left="0" w:firstLine="0"/>
        <w:jc w:val="both"/>
        <w:rPr>
          <w:b w:val="0"/>
          <w:bCs/>
        </w:rPr>
      </w:pPr>
      <w:r w:rsidRPr="0087731F">
        <w:rPr>
          <w:b w:val="0"/>
          <w:bCs/>
        </w:rPr>
        <w:t>Pirms dzīvnieka mazgāšanas vai peldēšanas kaklasiksnu noņem</w:t>
      </w:r>
      <w:r w:rsidR="00CC2DCB">
        <w:rPr>
          <w:b w:val="0"/>
          <w:bCs/>
        </w:rPr>
        <w:t>t</w:t>
      </w:r>
      <w:r w:rsidRPr="0087731F">
        <w:rPr>
          <w:b w:val="0"/>
          <w:bCs/>
        </w:rPr>
        <w:t xml:space="preserve"> un atkārtoti uzlik</w:t>
      </w:r>
      <w:r w:rsidR="00CC2DCB">
        <w:rPr>
          <w:b w:val="0"/>
          <w:bCs/>
        </w:rPr>
        <w:t>t</w:t>
      </w:r>
      <w:r w:rsidRPr="0087731F">
        <w:rPr>
          <w:b w:val="0"/>
          <w:bCs/>
        </w:rPr>
        <w:t xml:space="preserve"> pēc apmatojuma izžūšanas. Vairākkārtēja spēcīga siksnas samitrināšana (lietus, peldēšanās, mazgāšana) samazina kaklasiksnas iedarbī</w:t>
      </w:r>
      <w:r w:rsidR="00CC2DCB">
        <w:rPr>
          <w:b w:val="0"/>
          <w:bCs/>
        </w:rPr>
        <w:t>gumu</w:t>
      </w:r>
      <w:r w:rsidRPr="0087731F">
        <w:rPr>
          <w:b w:val="0"/>
          <w:bCs/>
        </w:rPr>
        <w:t>.</w:t>
      </w:r>
    </w:p>
    <w:p w14:paraId="0023F2F2" w14:textId="77777777" w:rsidR="00991F85" w:rsidRPr="00F745B1" w:rsidRDefault="00991F85" w:rsidP="00670229">
      <w:pPr>
        <w:pStyle w:val="Style1"/>
        <w:tabs>
          <w:tab w:val="clear" w:pos="0"/>
        </w:tabs>
        <w:ind w:left="0" w:firstLine="0"/>
        <w:jc w:val="both"/>
        <w:rPr>
          <w:b w:val="0"/>
          <w:bCs/>
          <w:strike/>
        </w:rPr>
      </w:pPr>
    </w:p>
    <w:p w14:paraId="2222FB6E" w14:textId="77777777" w:rsidR="00C114FF" w:rsidRPr="006E49BF" w:rsidRDefault="008048E8" w:rsidP="00670229">
      <w:pPr>
        <w:pStyle w:val="Style1"/>
        <w:jc w:val="both"/>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1C7380B6" w14:textId="77777777" w:rsidR="0087731F" w:rsidRDefault="0087731F" w:rsidP="00670229">
      <w:pPr>
        <w:pStyle w:val="Style1"/>
        <w:tabs>
          <w:tab w:val="clear" w:pos="0"/>
        </w:tabs>
        <w:ind w:left="0" w:firstLine="0"/>
        <w:jc w:val="both"/>
        <w:rPr>
          <w:b w:val="0"/>
          <w:bCs/>
        </w:rPr>
      </w:pPr>
    </w:p>
    <w:p w14:paraId="7B756D5A" w14:textId="59BA7040" w:rsidR="00EF7D1E" w:rsidRDefault="0025488E" w:rsidP="00670229">
      <w:pPr>
        <w:jc w:val="both"/>
      </w:pPr>
      <w:r w:rsidRPr="00C612E3">
        <w:t>Pārdozēšanas simptomi nav gaidāmi. Pētījumos</w:t>
      </w:r>
      <w:r w:rsidR="008A0B4F">
        <w:t xml:space="preserve"> </w:t>
      </w:r>
      <w:r w:rsidR="008A0B4F" w:rsidRPr="00C612E3">
        <w:t>vienlai</w:t>
      </w:r>
      <w:r w:rsidR="008A0B4F">
        <w:t>kus</w:t>
      </w:r>
      <w:r w:rsidRPr="00C612E3">
        <w:t xml:space="preserve"> lietojot divas</w:t>
      </w:r>
      <w:r w:rsidR="008A0B4F">
        <w:t xml:space="preserve"> </w:t>
      </w:r>
      <w:r w:rsidR="008804EB" w:rsidRPr="001D47E0">
        <w:t>ā</w:t>
      </w:r>
      <w:r w:rsidR="001D47E0" w:rsidRPr="001D47E0">
        <w:t>rstnieciskā</w:t>
      </w:r>
      <w:r w:rsidR="00660B4E">
        <w:t>s</w:t>
      </w:r>
      <w:r w:rsidRPr="00C612E3">
        <w:t xml:space="preserve"> kaklasiksnas dažāda vecuma, svara un šķirnes suņiem, </w:t>
      </w:r>
      <w:r w:rsidR="008A0B4F">
        <w:t>nenovēroja</w:t>
      </w:r>
      <w:r w:rsidR="008A0B4F" w:rsidRPr="00C612E3">
        <w:t xml:space="preserve"> </w:t>
      </w:r>
      <w:r w:rsidRPr="00C612E3">
        <w:t xml:space="preserve">nekādas ar ārstēšanu saistītas lokālas vai sistēmiskas (asins bioķīmijas, hematoloģiskas, holīnesterāzes, urīna, uzvedības izmaiņas) nepanesamības pazīmes. </w:t>
      </w:r>
    </w:p>
    <w:p w14:paraId="3FBDE388" w14:textId="0A41D3E2" w:rsidR="0025488E" w:rsidRDefault="0025488E" w:rsidP="00670229">
      <w:pPr>
        <w:jc w:val="both"/>
      </w:pPr>
      <w:r w:rsidRPr="00C612E3">
        <w:t>Ja parādās simptomi, kas norāda uz saindēšanos ar karbamātiem, vei</w:t>
      </w:r>
      <w:r w:rsidR="008A0B4F">
        <w:t>kt</w:t>
      </w:r>
      <w:r w:rsidRPr="00C612E3">
        <w:t xml:space="preserve"> simptomātisk</w:t>
      </w:r>
      <w:r w:rsidR="008A0B4F">
        <w:t>u</w:t>
      </w:r>
      <w:r w:rsidRPr="00C612E3">
        <w:t xml:space="preserve"> </w:t>
      </w:r>
      <w:r w:rsidR="008A0B4F">
        <w:t>ārstēšanu</w:t>
      </w:r>
      <w:r w:rsidR="008A0B4F" w:rsidRPr="00C612E3">
        <w:t xml:space="preserve"> </w:t>
      </w:r>
      <w:r w:rsidRPr="00C612E3">
        <w:t>un intravenozi ievad</w:t>
      </w:r>
      <w:r w:rsidR="008A0B4F">
        <w:t>īt</w:t>
      </w:r>
      <w:r w:rsidRPr="00C612E3">
        <w:t xml:space="preserve"> antidotu – atropīnu.</w:t>
      </w:r>
    </w:p>
    <w:p w14:paraId="0549FCD3" w14:textId="77777777" w:rsidR="0087731F" w:rsidRPr="0087731F" w:rsidRDefault="0087731F" w:rsidP="00670229">
      <w:pPr>
        <w:pStyle w:val="Style1"/>
        <w:tabs>
          <w:tab w:val="clear" w:pos="0"/>
        </w:tabs>
        <w:ind w:left="0" w:firstLine="0"/>
        <w:jc w:val="both"/>
        <w:rPr>
          <w:b w:val="0"/>
          <w:bCs/>
        </w:rPr>
      </w:pPr>
    </w:p>
    <w:p w14:paraId="2222FB70" w14:textId="77777777" w:rsidR="009A6509" w:rsidRPr="00E57A7D" w:rsidRDefault="008048E8" w:rsidP="00670229">
      <w:pPr>
        <w:pStyle w:val="Style1"/>
        <w:jc w:val="both"/>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2222FB71" w14:textId="77777777" w:rsidR="009A6509" w:rsidRPr="00E57A7D" w:rsidRDefault="009A6509" w:rsidP="00670229">
      <w:pPr>
        <w:tabs>
          <w:tab w:val="clear" w:pos="567"/>
        </w:tabs>
        <w:spacing w:line="240" w:lineRule="auto"/>
        <w:jc w:val="both"/>
        <w:rPr>
          <w:szCs w:val="22"/>
        </w:rPr>
      </w:pPr>
    </w:p>
    <w:p w14:paraId="23784C09" w14:textId="1A6A4278" w:rsidR="00F53079" w:rsidRPr="00E57A7D" w:rsidRDefault="00F53079" w:rsidP="00670229">
      <w:pPr>
        <w:tabs>
          <w:tab w:val="clear" w:pos="567"/>
        </w:tabs>
        <w:spacing w:line="240" w:lineRule="auto"/>
        <w:jc w:val="both"/>
        <w:rPr>
          <w:szCs w:val="22"/>
        </w:rPr>
      </w:pPr>
      <w:r w:rsidRPr="00E57A7D">
        <w:t>Nav piemērojam</w:t>
      </w:r>
      <w:r w:rsidR="00E0510A">
        <w:t>i</w:t>
      </w:r>
      <w:r w:rsidRPr="00E57A7D">
        <w:t>.</w:t>
      </w:r>
    </w:p>
    <w:p w14:paraId="2222FB7B" w14:textId="77777777" w:rsidR="009A6509" w:rsidRPr="00E57A7D" w:rsidRDefault="009A6509" w:rsidP="00670229">
      <w:pPr>
        <w:tabs>
          <w:tab w:val="clear" w:pos="567"/>
        </w:tabs>
        <w:spacing w:line="240" w:lineRule="auto"/>
        <w:jc w:val="both"/>
        <w:rPr>
          <w:szCs w:val="22"/>
        </w:rPr>
      </w:pPr>
    </w:p>
    <w:p w14:paraId="2222FB7C" w14:textId="77777777" w:rsidR="00C114FF" w:rsidRPr="00E57A7D" w:rsidRDefault="008048E8" w:rsidP="00670229">
      <w:pPr>
        <w:pStyle w:val="Style1"/>
        <w:jc w:val="both"/>
      </w:pPr>
      <w:r w:rsidRPr="00E57A7D">
        <w:t>3.12</w:t>
      </w:r>
      <w:r w:rsidR="00E77619">
        <w:t>.</w:t>
      </w:r>
      <w:r w:rsidRPr="00E57A7D">
        <w:tab/>
        <w:t>Ierobežojumu period</w:t>
      </w:r>
      <w:r w:rsidR="00FC060F">
        <w:t>s</w:t>
      </w:r>
    </w:p>
    <w:p w14:paraId="2222FB7D" w14:textId="77777777" w:rsidR="00C114FF" w:rsidRPr="00E57A7D" w:rsidRDefault="00C114FF" w:rsidP="00670229">
      <w:pPr>
        <w:tabs>
          <w:tab w:val="clear" w:pos="567"/>
        </w:tabs>
        <w:spacing w:line="240" w:lineRule="auto"/>
        <w:jc w:val="both"/>
        <w:rPr>
          <w:szCs w:val="22"/>
        </w:rPr>
      </w:pPr>
    </w:p>
    <w:p w14:paraId="2222FB7E" w14:textId="70FE6AFE" w:rsidR="00C114FF" w:rsidRDefault="008048E8" w:rsidP="00670229">
      <w:pPr>
        <w:tabs>
          <w:tab w:val="clear" w:pos="567"/>
        </w:tabs>
        <w:spacing w:line="240" w:lineRule="auto"/>
        <w:jc w:val="both"/>
      </w:pPr>
      <w:r w:rsidRPr="00E57A7D">
        <w:t>Nav piemērojam</w:t>
      </w:r>
      <w:r w:rsidR="00AD1CEA">
        <w:t>s</w:t>
      </w:r>
      <w:r w:rsidRPr="00E57A7D">
        <w:t>.</w:t>
      </w:r>
    </w:p>
    <w:p w14:paraId="4EBC55D8" w14:textId="77777777" w:rsidR="00991F85" w:rsidRDefault="00991F85" w:rsidP="00670229">
      <w:pPr>
        <w:tabs>
          <w:tab w:val="clear" w:pos="567"/>
        </w:tabs>
        <w:spacing w:line="240" w:lineRule="auto"/>
        <w:jc w:val="both"/>
      </w:pPr>
    </w:p>
    <w:p w14:paraId="292D4092" w14:textId="77777777" w:rsidR="00991F85" w:rsidRDefault="00991F85" w:rsidP="00670229">
      <w:pPr>
        <w:tabs>
          <w:tab w:val="clear" w:pos="567"/>
        </w:tabs>
        <w:spacing w:line="240" w:lineRule="auto"/>
        <w:jc w:val="both"/>
      </w:pPr>
    </w:p>
    <w:p w14:paraId="2222FB8A" w14:textId="12427AD4" w:rsidR="00C114FF" w:rsidRPr="00E57A7D" w:rsidRDefault="008048E8" w:rsidP="00670229">
      <w:pPr>
        <w:pStyle w:val="Style1"/>
        <w:jc w:val="both"/>
      </w:pPr>
      <w:r w:rsidRPr="00673639">
        <w:t>4.</w:t>
      </w:r>
      <w:r w:rsidRPr="00673639">
        <w:tab/>
      </w:r>
      <w:r w:rsidRPr="00E57A7D">
        <w:t>FARMAKOLOĢISKĀS</w:t>
      </w:r>
      <w:r w:rsidR="00C612E3">
        <w:t xml:space="preserve"> </w:t>
      </w:r>
      <w:r w:rsidRPr="00E57A7D">
        <w:t xml:space="preserve"> ĪPAŠĪBAS</w:t>
      </w:r>
    </w:p>
    <w:p w14:paraId="2222FB8B" w14:textId="77777777" w:rsidR="00C114FF" w:rsidRPr="00673639" w:rsidRDefault="00C114FF" w:rsidP="00670229">
      <w:pPr>
        <w:tabs>
          <w:tab w:val="clear" w:pos="567"/>
        </w:tabs>
        <w:spacing w:line="240" w:lineRule="auto"/>
        <w:jc w:val="both"/>
        <w:rPr>
          <w:szCs w:val="22"/>
        </w:rPr>
      </w:pPr>
    </w:p>
    <w:p w14:paraId="2222FB8C" w14:textId="7984C65D" w:rsidR="005B04A8" w:rsidRPr="00E57A7D" w:rsidRDefault="008048E8" w:rsidP="00670229">
      <w:pPr>
        <w:pStyle w:val="Style1"/>
        <w:jc w:val="both"/>
      </w:pPr>
      <w:r w:rsidRPr="00673639">
        <w:t>4.1</w:t>
      </w:r>
      <w:r w:rsidR="00E77619" w:rsidRPr="00673639">
        <w:t>.</w:t>
      </w:r>
      <w:r w:rsidRPr="00673639">
        <w:tab/>
      </w:r>
      <w:r w:rsidRPr="00E57A7D">
        <w:t>ATĶvet kods:</w:t>
      </w:r>
      <w:r w:rsidR="0008286D">
        <w:t xml:space="preserve"> </w:t>
      </w:r>
      <w:r w:rsidR="0008286D" w:rsidRPr="0008286D">
        <w:rPr>
          <w:b w:val="0"/>
          <w:bCs/>
        </w:rPr>
        <w:t>QP53AC55</w:t>
      </w:r>
    </w:p>
    <w:p w14:paraId="2222FB8E" w14:textId="77777777" w:rsidR="00C114FF" w:rsidRPr="00E57A7D" w:rsidRDefault="00C114FF" w:rsidP="00670229">
      <w:pPr>
        <w:tabs>
          <w:tab w:val="clear" w:pos="567"/>
        </w:tabs>
        <w:spacing w:line="240" w:lineRule="auto"/>
        <w:jc w:val="both"/>
        <w:rPr>
          <w:szCs w:val="22"/>
        </w:rPr>
      </w:pPr>
    </w:p>
    <w:p w14:paraId="2222FB8F" w14:textId="18B8AB91" w:rsidR="00C114FF" w:rsidRPr="00E57A7D" w:rsidRDefault="008048E8" w:rsidP="00670229">
      <w:pPr>
        <w:pStyle w:val="Style1"/>
        <w:jc w:val="both"/>
      </w:pPr>
      <w:r w:rsidRPr="00E57A7D">
        <w:t>4.2</w:t>
      </w:r>
      <w:r w:rsidR="00E77619">
        <w:t>.</w:t>
      </w:r>
      <w:r w:rsidRPr="00E57A7D">
        <w:tab/>
        <w:t>Farmakodinamiskās īpašības</w:t>
      </w:r>
    </w:p>
    <w:p w14:paraId="2222FB90" w14:textId="77777777" w:rsidR="00C114FF" w:rsidRDefault="00C114FF" w:rsidP="00670229">
      <w:pPr>
        <w:tabs>
          <w:tab w:val="clear" w:pos="567"/>
        </w:tabs>
        <w:spacing w:line="240" w:lineRule="auto"/>
        <w:jc w:val="both"/>
        <w:rPr>
          <w:szCs w:val="22"/>
        </w:rPr>
      </w:pPr>
    </w:p>
    <w:p w14:paraId="37C3F4C2" w14:textId="77777777" w:rsidR="00CD4A5D" w:rsidRPr="00CD4A5D" w:rsidRDefault="00CD4A5D" w:rsidP="00670229">
      <w:pPr>
        <w:tabs>
          <w:tab w:val="clear" w:pos="567"/>
        </w:tabs>
        <w:spacing w:line="240" w:lineRule="auto"/>
        <w:jc w:val="both"/>
        <w:rPr>
          <w:szCs w:val="22"/>
        </w:rPr>
      </w:pPr>
      <w:r w:rsidRPr="00CD4A5D">
        <w:rPr>
          <w:szCs w:val="22"/>
        </w:rPr>
        <w:t>Propoksūrs</w:t>
      </w:r>
    </w:p>
    <w:p w14:paraId="73917543" w14:textId="4B549D2E" w:rsidR="00CD4A5D" w:rsidRPr="00CD4A5D" w:rsidRDefault="00CD4A5D" w:rsidP="00670229">
      <w:pPr>
        <w:tabs>
          <w:tab w:val="clear" w:pos="567"/>
        </w:tabs>
        <w:spacing w:line="240" w:lineRule="auto"/>
        <w:jc w:val="both"/>
        <w:rPr>
          <w:szCs w:val="22"/>
        </w:rPr>
      </w:pPr>
      <w:r w:rsidRPr="00CD4A5D">
        <w:rPr>
          <w:szCs w:val="22"/>
        </w:rPr>
        <w:lastRenderedPageBreak/>
        <w:t xml:space="preserve">Propoksūrs ir karbamīnskābes tipa </w:t>
      </w:r>
      <w:r w:rsidR="00351428">
        <w:rPr>
          <w:szCs w:val="22"/>
        </w:rPr>
        <w:t xml:space="preserve">viela ar </w:t>
      </w:r>
      <w:r w:rsidR="00351428" w:rsidRPr="00CD4A5D">
        <w:rPr>
          <w:szCs w:val="22"/>
        </w:rPr>
        <w:t>pretektoparazītu</w:t>
      </w:r>
      <w:r w:rsidR="00351428">
        <w:rPr>
          <w:szCs w:val="22"/>
        </w:rPr>
        <w:t xml:space="preserve"> iedarbību</w:t>
      </w:r>
      <w:r w:rsidRPr="00CD4A5D">
        <w:rPr>
          <w:szCs w:val="22"/>
        </w:rPr>
        <w:t>. Darbības mehānisms pamatojas uz parazītu holīnesterāzes kavēšanu ar sekojošu pārmērīgu dabīgi atbrīvotā acetilholīna uzkrāšanos. Tā rezultātā blusas un ērces tiek nogalinātas.</w:t>
      </w:r>
    </w:p>
    <w:p w14:paraId="2E4C93C9" w14:textId="77777777" w:rsidR="00CD4A5D" w:rsidRPr="00CD4A5D" w:rsidRDefault="00CD4A5D" w:rsidP="00670229">
      <w:pPr>
        <w:tabs>
          <w:tab w:val="clear" w:pos="567"/>
        </w:tabs>
        <w:spacing w:line="240" w:lineRule="auto"/>
        <w:jc w:val="both"/>
        <w:rPr>
          <w:szCs w:val="22"/>
        </w:rPr>
      </w:pPr>
    </w:p>
    <w:p w14:paraId="4ACE5704" w14:textId="77777777" w:rsidR="00CD4A5D" w:rsidRPr="00CD4A5D" w:rsidRDefault="00CD4A5D" w:rsidP="00670229">
      <w:pPr>
        <w:tabs>
          <w:tab w:val="clear" w:pos="567"/>
        </w:tabs>
        <w:spacing w:line="240" w:lineRule="auto"/>
        <w:jc w:val="both"/>
        <w:rPr>
          <w:szCs w:val="22"/>
        </w:rPr>
      </w:pPr>
      <w:r w:rsidRPr="00CD4A5D">
        <w:rPr>
          <w:szCs w:val="22"/>
        </w:rPr>
        <w:t>Flumetrīns</w:t>
      </w:r>
    </w:p>
    <w:p w14:paraId="68ED1BDA" w14:textId="37C046C2" w:rsidR="00CD4A5D" w:rsidRPr="00CD4A5D" w:rsidRDefault="00CD4A5D" w:rsidP="00670229">
      <w:pPr>
        <w:tabs>
          <w:tab w:val="clear" w:pos="567"/>
        </w:tabs>
        <w:spacing w:line="240" w:lineRule="auto"/>
        <w:jc w:val="both"/>
        <w:rPr>
          <w:szCs w:val="22"/>
        </w:rPr>
      </w:pPr>
      <w:r w:rsidRPr="00CD4A5D">
        <w:rPr>
          <w:szCs w:val="22"/>
        </w:rPr>
        <w:t xml:space="preserve">Flumetrīns (α – ciono – piretroīds, II tipa piretroīds) ir sintētisko piretroīdu grupas </w:t>
      </w:r>
      <w:r w:rsidR="00351428" w:rsidRPr="00CA43E0">
        <w:rPr>
          <w:color w:val="000000"/>
        </w:rPr>
        <w:t>ektoparaziticīd</w:t>
      </w:r>
      <w:r w:rsidR="00351428">
        <w:rPr>
          <w:color w:val="000000"/>
        </w:rPr>
        <w:t xml:space="preserve">a </w:t>
      </w:r>
      <w:r w:rsidR="00351428">
        <w:rPr>
          <w:szCs w:val="22"/>
        </w:rPr>
        <w:t>viela</w:t>
      </w:r>
      <w:r w:rsidRPr="00CD4A5D">
        <w:rPr>
          <w:szCs w:val="22"/>
        </w:rPr>
        <w:t>, kur</w:t>
      </w:r>
      <w:r w:rsidR="00351428">
        <w:rPr>
          <w:szCs w:val="22"/>
        </w:rPr>
        <w:t>a</w:t>
      </w:r>
      <w:r w:rsidRPr="00CD4A5D">
        <w:rPr>
          <w:szCs w:val="22"/>
        </w:rPr>
        <w:t xml:space="preserve"> ietekmē nātrija kanālu aktivitāti parazītu nervu šūnās, radot ilgstošas atkārtotas uzbudinājuma lēkmes un izraisot parazīta paralīzi.</w:t>
      </w:r>
    </w:p>
    <w:p w14:paraId="3915A7E5" w14:textId="6B526D82" w:rsidR="00CD4A5D" w:rsidRDefault="00CD4A5D" w:rsidP="00670229">
      <w:pPr>
        <w:tabs>
          <w:tab w:val="clear" w:pos="567"/>
        </w:tabs>
        <w:spacing w:line="240" w:lineRule="auto"/>
        <w:jc w:val="both"/>
        <w:rPr>
          <w:szCs w:val="22"/>
        </w:rPr>
      </w:pPr>
      <w:r w:rsidRPr="00CD4A5D">
        <w:rPr>
          <w:szCs w:val="22"/>
        </w:rPr>
        <w:t>Iedarbības pamatā ir tas, ka Na+ un K+ joni penetrē aksona membrānu ar dažādu ātrumu un biežumu. Flumetrīns strauji nogalina blusas, piedevām tam piemīt insektu repelences īpašības, kas atvieglo blusu pazušanu no apstrādāta dzīvnieka. Flumetrīnam piemīt izteiktas akaricīdas īpašības.</w:t>
      </w:r>
    </w:p>
    <w:p w14:paraId="6060E216" w14:textId="77777777" w:rsidR="00CD4A5D" w:rsidRPr="00E57A7D" w:rsidRDefault="00CD4A5D" w:rsidP="00670229">
      <w:pPr>
        <w:tabs>
          <w:tab w:val="clear" w:pos="567"/>
        </w:tabs>
        <w:spacing w:line="240" w:lineRule="auto"/>
        <w:jc w:val="both"/>
        <w:rPr>
          <w:szCs w:val="22"/>
        </w:rPr>
      </w:pPr>
    </w:p>
    <w:p w14:paraId="2222FB91" w14:textId="0F10B58E" w:rsidR="00C114FF" w:rsidRPr="00E57A7D" w:rsidRDefault="008048E8" w:rsidP="00670229">
      <w:pPr>
        <w:pStyle w:val="Style1"/>
        <w:jc w:val="both"/>
      </w:pPr>
      <w:r w:rsidRPr="00E57A7D">
        <w:t>4.3</w:t>
      </w:r>
      <w:r w:rsidR="00E77619">
        <w:t>.</w:t>
      </w:r>
      <w:r w:rsidRPr="00E57A7D">
        <w:tab/>
        <w:t>Farmakokinētisk</w:t>
      </w:r>
      <w:r w:rsidR="00AD1CEA">
        <w:t>ās</w:t>
      </w:r>
      <w:r w:rsidRPr="00E57A7D">
        <w:t xml:space="preserve"> </w:t>
      </w:r>
      <w:r w:rsidR="00AD1CEA" w:rsidRPr="00AD1CEA">
        <w:t>īpašības</w:t>
      </w:r>
    </w:p>
    <w:p w14:paraId="2222FB92" w14:textId="77777777" w:rsidR="00C114FF" w:rsidRDefault="00C114FF" w:rsidP="00670229">
      <w:pPr>
        <w:tabs>
          <w:tab w:val="clear" w:pos="567"/>
        </w:tabs>
        <w:spacing w:line="240" w:lineRule="auto"/>
        <w:jc w:val="both"/>
        <w:rPr>
          <w:szCs w:val="22"/>
        </w:rPr>
      </w:pPr>
    </w:p>
    <w:p w14:paraId="5D9A938C" w14:textId="60B71A15" w:rsidR="00E706D6" w:rsidRPr="00E706D6" w:rsidRDefault="00E706D6" w:rsidP="00670229">
      <w:pPr>
        <w:tabs>
          <w:tab w:val="clear" w:pos="567"/>
        </w:tabs>
        <w:spacing w:line="240" w:lineRule="auto"/>
        <w:jc w:val="both"/>
        <w:rPr>
          <w:szCs w:val="22"/>
        </w:rPr>
      </w:pPr>
      <w:r w:rsidRPr="00E706D6">
        <w:rPr>
          <w:szCs w:val="22"/>
        </w:rPr>
        <w:t>Pēc atbrīvošanās no kaklasiksnas abas aktīvās vielas izplatās pa dzīvnieka apmatojumu efektīvā akaricīdā un insekticīdā koncentrācijā. Laboratoris</w:t>
      </w:r>
      <w:r w:rsidR="00351428">
        <w:rPr>
          <w:szCs w:val="22"/>
        </w:rPr>
        <w:t>kajos</w:t>
      </w:r>
      <w:r w:rsidRPr="00E706D6">
        <w:rPr>
          <w:szCs w:val="22"/>
        </w:rPr>
        <w:t xml:space="preserve"> un lauka pētījumos pierādīts, ka ar blusām un ērcēm invadētu suņu ārstēšana ar </w:t>
      </w:r>
      <w:r w:rsidR="00647ECB" w:rsidRPr="00647ECB">
        <w:rPr>
          <w:bCs/>
        </w:rPr>
        <w:t>šo veterināro zā</w:t>
      </w:r>
      <w:r w:rsidR="00750825">
        <w:rPr>
          <w:bCs/>
        </w:rPr>
        <w:t>ļ</w:t>
      </w:r>
      <w:r w:rsidR="00647ECB" w:rsidRPr="00647ECB">
        <w:rPr>
          <w:bCs/>
        </w:rPr>
        <w:t xml:space="preserve">u </w:t>
      </w:r>
      <w:r w:rsidRPr="00E706D6">
        <w:rPr>
          <w:szCs w:val="22"/>
        </w:rPr>
        <w:t xml:space="preserve">aktīvo </w:t>
      </w:r>
      <w:r w:rsidR="00750825" w:rsidRPr="00E706D6">
        <w:rPr>
          <w:szCs w:val="22"/>
        </w:rPr>
        <w:t xml:space="preserve">abu </w:t>
      </w:r>
      <w:r w:rsidRPr="00E706D6">
        <w:rPr>
          <w:szCs w:val="22"/>
        </w:rPr>
        <w:t>vielu kombināciju ir daudz efektīvāka un iedarbības laika ziņā ilglaicīgāka salīdzinājumā ar ārstēšanu ar kaklasiksnām, kurās ir tikai viena no šīm vielām. Pēc pētījumu rezultātiem par lietošanas droš</w:t>
      </w:r>
      <w:r w:rsidR="00351428">
        <w:rPr>
          <w:szCs w:val="22"/>
        </w:rPr>
        <w:t xml:space="preserve">umu </w:t>
      </w:r>
      <w:r w:rsidRPr="00E706D6">
        <w:rPr>
          <w:szCs w:val="22"/>
        </w:rPr>
        <w:t>mērķsugām un dermālās LD50 (</w:t>
      </w:r>
      <w:r>
        <w:rPr>
          <w:szCs w:val="22"/>
        </w:rPr>
        <w:t>&gt;</w:t>
      </w:r>
      <w:r w:rsidRPr="00E706D6">
        <w:rPr>
          <w:szCs w:val="22"/>
        </w:rPr>
        <w:t>5000mg/kg ķermeņa svara) noteikšanas trušiem, ārstēt</w:t>
      </w:r>
      <w:r w:rsidR="00351428">
        <w:rPr>
          <w:szCs w:val="22"/>
        </w:rPr>
        <w:t>aj</w:t>
      </w:r>
      <w:r w:rsidRPr="00E706D6">
        <w:rPr>
          <w:szCs w:val="22"/>
        </w:rPr>
        <w:t>iem dzīvniekiem abu aktīvo vielu resorbcija caur ādu un sistēmiskā biopieejamība ir nenozīmīga.</w:t>
      </w:r>
    </w:p>
    <w:p w14:paraId="31B8B937" w14:textId="77777777" w:rsidR="00E706D6" w:rsidRPr="00E57A7D" w:rsidRDefault="00E706D6" w:rsidP="00670229">
      <w:pPr>
        <w:tabs>
          <w:tab w:val="clear" w:pos="567"/>
        </w:tabs>
        <w:spacing w:line="240" w:lineRule="auto"/>
        <w:jc w:val="both"/>
        <w:rPr>
          <w:szCs w:val="22"/>
        </w:rPr>
      </w:pPr>
    </w:p>
    <w:p w14:paraId="72839C03" w14:textId="6B708F96" w:rsidR="004D6DFF" w:rsidRPr="00E57A7D" w:rsidRDefault="008048E8" w:rsidP="00670229">
      <w:pPr>
        <w:tabs>
          <w:tab w:val="clear" w:pos="567"/>
          <w:tab w:val="left" w:pos="0"/>
        </w:tabs>
        <w:spacing w:line="240" w:lineRule="auto"/>
        <w:jc w:val="both"/>
        <w:rPr>
          <w:b/>
          <w:szCs w:val="22"/>
        </w:rPr>
      </w:pPr>
      <w:r w:rsidRPr="00E57A7D">
        <w:rPr>
          <w:b/>
          <w:szCs w:val="22"/>
        </w:rPr>
        <w:t>Ietekme uz vidi</w:t>
      </w:r>
    </w:p>
    <w:p w14:paraId="3A92DD85" w14:textId="77777777" w:rsidR="004D6DFF" w:rsidRPr="004D6DFF" w:rsidRDefault="004D6DFF" w:rsidP="00670229">
      <w:pPr>
        <w:tabs>
          <w:tab w:val="clear" w:pos="567"/>
        </w:tabs>
        <w:spacing w:line="240" w:lineRule="auto"/>
        <w:jc w:val="both"/>
        <w:rPr>
          <w:szCs w:val="22"/>
          <w:lang w:val="et-EE"/>
        </w:rPr>
      </w:pPr>
    </w:p>
    <w:p w14:paraId="3885CDCF" w14:textId="77777777" w:rsidR="004D6DFF" w:rsidRPr="00F745B1" w:rsidRDefault="004D6DFF" w:rsidP="00670229">
      <w:pPr>
        <w:tabs>
          <w:tab w:val="clear" w:pos="567"/>
        </w:tabs>
        <w:spacing w:line="240" w:lineRule="auto"/>
        <w:jc w:val="both"/>
        <w:rPr>
          <w:szCs w:val="22"/>
          <w:lang w:val="et-EE"/>
        </w:rPr>
      </w:pPr>
      <w:r w:rsidRPr="004D6DFF">
        <w:rPr>
          <w:szCs w:val="22"/>
        </w:rPr>
        <w:t>Šīs veterinārās zāles ir ārkārtīgi toksiskas ūdens organismiem, putniem un bitēm.</w:t>
      </w:r>
    </w:p>
    <w:p w14:paraId="0A619818" w14:textId="77777777" w:rsidR="008F3CB2" w:rsidRPr="00E57A7D" w:rsidRDefault="008F3CB2" w:rsidP="00670229">
      <w:pPr>
        <w:tabs>
          <w:tab w:val="clear" w:pos="567"/>
        </w:tabs>
        <w:spacing w:line="240" w:lineRule="auto"/>
        <w:jc w:val="both"/>
        <w:rPr>
          <w:szCs w:val="22"/>
        </w:rPr>
      </w:pPr>
    </w:p>
    <w:p w14:paraId="2222FB95" w14:textId="77777777" w:rsidR="00C114FF" w:rsidRPr="00E57A7D" w:rsidRDefault="00C114FF" w:rsidP="00670229">
      <w:pPr>
        <w:tabs>
          <w:tab w:val="clear" w:pos="567"/>
        </w:tabs>
        <w:spacing w:line="240" w:lineRule="auto"/>
        <w:jc w:val="both"/>
        <w:rPr>
          <w:szCs w:val="22"/>
        </w:rPr>
      </w:pPr>
    </w:p>
    <w:p w14:paraId="2222FB96" w14:textId="77777777" w:rsidR="00C114FF" w:rsidRPr="00E57A7D" w:rsidRDefault="008048E8" w:rsidP="00670229">
      <w:pPr>
        <w:pStyle w:val="Style1"/>
        <w:jc w:val="both"/>
      </w:pPr>
      <w:r w:rsidRPr="00E57A7D">
        <w:t>5.</w:t>
      </w:r>
      <w:r w:rsidRPr="00E57A7D">
        <w:tab/>
        <w:t>FARMACEITISKĀ INFORMĀCIJA</w:t>
      </w:r>
    </w:p>
    <w:p w14:paraId="2222FB97" w14:textId="77777777" w:rsidR="00C114FF" w:rsidRPr="00E57A7D" w:rsidRDefault="00C114FF" w:rsidP="00670229">
      <w:pPr>
        <w:tabs>
          <w:tab w:val="clear" w:pos="567"/>
        </w:tabs>
        <w:spacing w:line="240" w:lineRule="auto"/>
        <w:jc w:val="both"/>
        <w:rPr>
          <w:szCs w:val="22"/>
        </w:rPr>
      </w:pPr>
    </w:p>
    <w:p w14:paraId="2222FB98" w14:textId="77777777" w:rsidR="00C114FF" w:rsidRPr="00E57A7D" w:rsidRDefault="008048E8" w:rsidP="00670229">
      <w:pPr>
        <w:pStyle w:val="Style1"/>
        <w:jc w:val="both"/>
      </w:pPr>
      <w:r w:rsidRPr="00E57A7D">
        <w:t>5.1</w:t>
      </w:r>
      <w:r w:rsidR="00E77619">
        <w:t>.</w:t>
      </w:r>
      <w:r w:rsidRPr="00E57A7D">
        <w:tab/>
        <w:t>Būtiska nesaderība</w:t>
      </w:r>
    </w:p>
    <w:p w14:paraId="2222FB99" w14:textId="77777777" w:rsidR="00C114FF" w:rsidRDefault="00C114FF" w:rsidP="00670229">
      <w:pPr>
        <w:tabs>
          <w:tab w:val="clear" w:pos="567"/>
        </w:tabs>
        <w:spacing w:line="240" w:lineRule="auto"/>
        <w:jc w:val="both"/>
        <w:rPr>
          <w:szCs w:val="22"/>
        </w:rPr>
      </w:pPr>
    </w:p>
    <w:p w14:paraId="2222FBA5" w14:textId="72934CDE" w:rsidR="00C114FF" w:rsidRPr="00E57A7D" w:rsidRDefault="008048E8" w:rsidP="00670229">
      <w:pPr>
        <w:tabs>
          <w:tab w:val="clear" w:pos="567"/>
        </w:tabs>
        <w:spacing w:line="240" w:lineRule="auto"/>
        <w:jc w:val="both"/>
        <w:rPr>
          <w:szCs w:val="22"/>
        </w:rPr>
      </w:pPr>
      <w:r w:rsidRPr="00E57A7D">
        <w:t>Nav zināma.</w:t>
      </w:r>
    </w:p>
    <w:p w14:paraId="2222FBA6" w14:textId="77777777" w:rsidR="00C114FF" w:rsidRPr="00E57A7D" w:rsidRDefault="00C114FF" w:rsidP="00670229">
      <w:pPr>
        <w:tabs>
          <w:tab w:val="clear" w:pos="567"/>
        </w:tabs>
        <w:spacing w:line="240" w:lineRule="auto"/>
        <w:jc w:val="both"/>
        <w:rPr>
          <w:szCs w:val="22"/>
        </w:rPr>
      </w:pPr>
    </w:p>
    <w:p w14:paraId="2222FBA7" w14:textId="77777777" w:rsidR="00C114FF" w:rsidRPr="00E57A7D" w:rsidRDefault="008048E8" w:rsidP="00670229">
      <w:pPr>
        <w:pStyle w:val="Style1"/>
        <w:jc w:val="both"/>
      </w:pPr>
      <w:r w:rsidRPr="00E57A7D">
        <w:t>5.2</w:t>
      </w:r>
      <w:r w:rsidR="00E77619">
        <w:t>.</w:t>
      </w:r>
      <w:r w:rsidRPr="00E57A7D">
        <w:tab/>
        <w:t>Derīguma termiņš</w:t>
      </w:r>
    </w:p>
    <w:p w14:paraId="2222FBA8" w14:textId="77777777" w:rsidR="00C114FF" w:rsidRPr="00E57A7D" w:rsidRDefault="00C114FF" w:rsidP="00670229">
      <w:pPr>
        <w:tabs>
          <w:tab w:val="clear" w:pos="567"/>
        </w:tabs>
        <w:spacing w:line="240" w:lineRule="auto"/>
        <w:jc w:val="both"/>
        <w:rPr>
          <w:szCs w:val="22"/>
        </w:rPr>
      </w:pPr>
    </w:p>
    <w:p w14:paraId="6594BCB9" w14:textId="6825C914" w:rsidR="00FC4621" w:rsidRDefault="00FC4621" w:rsidP="00670229">
      <w:pPr>
        <w:tabs>
          <w:tab w:val="clear" w:pos="567"/>
        </w:tabs>
        <w:spacing w:line="240" w:lineRule="auto"/>
        <w:jc w:val="both"/>
      </w:pPr>
      <w:r w:rsidRPr="00FC4621">
        <w:t>Veterināro zāļu derīguma termiņš izplatīšanai paredzēt</w:t>
      </w:r>
      <w:r w:rsidR="00351428">
        <w:t>aj</w:t>
      </w:r>
      <w:r w:rsidRPr="00FC4621">
        <w:t xml:space="preserve">ā iepakojumā: </w:t>
      </w:r>
      <w:r w:rsidR="00E8420D">
        <w:t>3</w:t>
      </w:r>
      <w:r w:rsidR="00E8420D" w:rsidRPr="00FC4621">
        <w:t xml:space="preserve"> </w:t>
      </w:r>
      <w:r w:rsidRPr="00FC4621">
        <w:t xml:space="preserve">gadi. </w:t>
      </w:r>
    </w:p>
    <w:p w14:paraId="4BBB78D6" w14:textId="1BC32475" w:rsidR="00FC4621" w:rsidRPr="00FC4621" w:rsidRDefault="00FC4621" w:rsidP="00670229">
      <w:pPr>
        <w:tabs>
          <w:tab w:val="clear" w:pos="567"/>
        </w:tabs>
        <w:spacing w:line="240" w:lineRule="auto"/>
        <w:jc w:val="both"/>
      </w:pPr>
      <w:r w:rsidRPr="00FC4621">
        <w:t xml:space="preserve">Derīguma termiņš pēc </w:t>
      </w:r>
      <w:r w:rsidR="00E8420D" w:rsidRPr="004161EC">
        <w:t>pirmreizējas</w:t>
      </w:r>
      <w:r w:rsidR="00E8420D" w:rsidRPr="00E8420D">
        <w:t xml:space="preserve"> </w:t>
      </w:r>
      <w:r w:rsidRPr="00FC4621">
        <w:t xml:space="preserve">tiešā iepakojuma atvēršanas: </w:t>
      </w:r>
      <w:r w:rsidR="00351428">
        <w:t>iz</w:t>
      </w:r>
      <w:r w:rsidRPr="00FC4621">
        <w:t>lietot nekavējoties.</w:t>
      </w:r>
    </w:p>
    <w:p w14:paraId="2222FBB0" w14:textId="77777777" w:rsidR="00C114FF" w:rsidRPr="00E57A7D" w:rsidRDefault="00C114FF" w:rsidP="00670229">
      <w:pPr>
        <w:tabs>
          <w:tab w:val="clear" w:pos="567"/>
        </w:tabs>
        <w:spacing w:line="240" w:lineRule="auto"/>
        <w:jc w:val="both"/>
        <w:rPr>
          <w:szCs w:val="22"/>
        </w:rPr>
      </w:pPr>
    </w:p>
    <w:p w14:paraId="2222FBB1" w14:textId="77777777" w:rsidR="00C114FF" w:rsidRPr="00E57A7D" w:rsidRDefault="008048E8" w:rsidP="00670229">
      <w:pPr>
        <w:pStyle w:val="Style1"/>
        <w:jc w:val="both"/>
      </w:pPr>
      <w:r w:rsidRPr="00E57A7D">
        <w:t>5.3</w:t>
      </w:r>
      <w:r w:rsidR="00E77619">
        <w:t>.</w:t>
      </w:r>
      <w:r w:rsidRPr="00E57A7D">
        <w:tab/>
        <w:t>Īpaši uzglabāšanas nosacījumi</w:t>
      </w:r>
    </w:p>
    <w:p w14:paraId="2222FBB2" w14:textId="77777777" w:rsidR="00C114FF" w:rsidRPr="00E57A7D" w:rsidRDefault="00C114FF" w:rsidP="00670229">
      <w:pPr>
        <w:tabs>
          <w:tab w:val="clear" w:pos="567"/>
        </w:tabs>
        <w:spacing w:line="240" w:lineRule="auto"/>
        <w:jc w:val="both"/>
        <w:rPr>
          <w:szCs w:val="22"/>
        </w:rPr>
      </w:pPr>
    </w:p>
    <w:p w14:paraId="694BF010" w14:textId="77777777" w:rsidR="0046229C" w:rsidRPr="0046229C" w:rsidRDefault="0046229C" w:rsidP="00670229">
      <w:pPr>
        <w:tabs>
          <w:tab w:val="clear" w:pos="567"/>
        </w:tabs>
        <w:spacing w:line="240" w:lineRule="auto"/>
        <w:jc w:val="both"/>
        <w:rPr>
          <w:szCs w:val="22"/>
        </w:rPr>
      </w:pPr>
      <w:r w:rsidRPr="0046229C">
        <w:rPr>
          <w:szCs w:val="22"/>
        </w:rPr>
        <w:t>Šīm veterinārajām zālēm nav nepieciešami īpaši uzglabāšanas apstākļi.</w:t>
      </w:r>
    </w:p>
    <w:p w14:paraId="2222FBCE" w14:textId="77777777" w:rsidR="00C114FF" w:rsidRPr="00E57A7D" w:rsidRDefault="00C114FF" w:rsidP="00670229">
      <w:pPr>
        <w:tabs>
          <w:tab w:val="clear" w:pos="567"/>
        </w:tabs>
        <w:spacing w:line="240" w:lineRule="auto"/>
        <w:jc w:val="both"/>
        <w:rPr>
          <w:szCs w:val="22"/>
        </w:rPr>
      </w:pPr>
    </w:p>
    <w:p w14:paraId="2222FBCF" w14:textId="77777777" w:rsidR="00C114FF" w:rsidRPr="00E57A7D" w:rsidRDefault="008048E8" w:rsidP="00670229">
      <w:pPr>
        <w:pStyle w:val="Style1"/>
        <w:jc w:val="both"/>
      </w:pPr>
      <w:r w:rsidRPr="00E57A7D">
        <w:t>5.4</w:t>
      </w:r>
      <w:r w:rsidR="00E77619">
        <w:t>.</w:t>
      </w:r>
      <w:r w:rsidRPr="00E57A7D">
        <w:tab/>
        <w:t>Tiešā iepakojuma veids un saturs</w:t>
      </w:r>
    </w:p>
    <w:p w14:paraId="2222FBD0" w14:textId="77777777" w:rsidR="00C114FF" w:rsidRPr="00E57A7D" w:rsidRDefault="00C114FF" w:rsidP="00670229">
      <w:pPr>
        <w:tabs>
          <w:tab w:val="clear" w:pos="567"/>
        </w:tabs>
        <w:spacing w:line="240" w:lineRule="auto"/>
        <w:jc w:val="both"/>
        <w:rPr>
          <w:szCs w:val="22"/>
        </w:rPr>
      </w:pPr>
    </w:p>
    <w:p w14:paraId="2222FBD1" w14:textId="51D4F9B4" w:rsidR="00E811BF" w:rsidRPr="003C53F9" w:rsidRDefault="00EB7FB2" w:rsidP="00670229">
      <w:pPr>
        <w:pStyle w:val="Style1"/>
        <w:ind w:left="0" w:firstLine="0"/>
        <w:jc w:val="both"/>
        <w:rPr>
          <w:b w:val="0"/>
        </w:rPr>
      </w:pPr>
      <w:r w:rsidRPr="00EC0419">
        <w:rPr>
          <w:b w:val="0"/>
          <w:bCs/>
        </w:rPr>
        <w:t>Poliestera-polietilēna folijas maisiņš</w:t>
      </w:r>
      <w:r>
        <w:rPr>
          <w:b w:val="0"/>
          <w:bCs/>
        </w:rPr>
        <w:t>, kas satur</w:t>
      </w:r>
      <w:r w:rsidRPr="00D8269D" w:rsidDel="00351428">
        <w:rPr>
          <w:b w:val="0"/>
        </w:rPr>
        <w:t xml:space="preserve"> </w:t>
      </w:r>
      <w:r>
        <w:rPr>
          <w:b w:val="0"/>
        </w:rPr>
        <w:t>vienu 12,5 g</w:t>
      </w:r>
      <w:r w:rsidR="00D8269D" w:rsidRPr="00D8269D">
        <w:rPr>
          <w:b w:val="0"/>
        </w:rPr>
        <w:t xml:space="preserve"> </w:t>
      </w:r>
      <w:r w:rsidR="00F66B76" w:rsidRPr="00F66B76">
        <w:rPr>
          <w:b w:val="0"/>
        </w:rPr>
        <w:t>ārstniecisk</w:t>
      </w:r>
      <w:r w:rsidR="00E61D3E">
        <w:rPr>
          <w:b w:val="0"/>
        </w:rPr>
        <w:t>o</w:t>
      </w:r>
      <w:r w:rsidR="00F66B76" w:rsidRPr="00F66B76">
        <w:t xml:space="preserve"> </w:t>
      </w:r>
      <w:r w:rsidR="00D8269D" w:rsidRPr="00D8269D">
        <w:rPr>
          <w:b w:val="0"/>
        </w:rPr>
        <w:t>kaklasiksn</w:t>
      </w:r>
      <w:r>
        <w:rPr>
          <w:b w:val="0"/>
        </w:rPr>
        <w:t>u</w:t>
      </w:r>
      <w:r w:rsidR="00D8269D" w:rsidRPr="00D8269D">
        <w:rPr>
          <w:b w:val="0"/>
        </w:rPr>
        <w:t xml:space="preserve">, </w:t>
      </w:r>
      <w:r w:rsidR="00351428" w:rsidRPr="00D8269D">
        <w:rPr>
          <w:b w:val="0"/>
        </w:rPr>
        <w:t>iepakot</w:t>
      </w:r>
      <w:r w:rsidR="00B57C01">
        <w:rPr>
          <w:b w:val="0"/>
        </w:rPr>
        <w:t>s</w:t>
      </w:r>
      <w:r w:rsidR="00A44CC4" w:rsidRPr="003C53F9">
        <w:rPr>
          <w:b w:val="0"/>
        </w:rPr>
        <w:t xml:space="preserve"> </w:t>
      </w:r>
      <w:r w:rsidR="00351428">
        <w:rPr>
          <w:b w:val="0"/>
        </w:rPr>
        <w:t>k</w:t>
      </w:r>
      <w:r w:rsidR="00351428" w:rsidRPr="00D8269D">
        <w:rPr>
          <w:b w:val="0"/>
        </w:rPr>
        <w:t>artona kast</w:t>
      </w:r>
      <w:r w:rsidR="00351428">
        <w:rPr>
          <w:b w:val="0"/>
        </w:rPr>
        <w:t>ītē.</w:t>
      </w:r>
    </w:p>
    <w:p w14:paraId="2222FBD2" w14:textId="77777777" w:rsidR="00E811BF" w:rsidRDefault="00E811BF" w:rsidP="00670229">
      <w:pPr>
        <w:pStyle w:val="Style1"/>
        <w:ind w:left="0" w:firstLine="0"/>
        <w:jc w:val="both"/>
      </w:pPr>
    </w:p>
    <w:p w14:paraId="2222FBD3" w14:textId="77777777" w:rsidR="00C114FF" w:rsidRPr="00E57A7D" w:rsidRDefault="008048E8" w:rsidP="00670229">
      <w:pPr>
        <w:pStyle w:val="Style1"/>
        <w:ind w:left="0" w:firstLine="0"/>
        <w:jc w:val="both"/>
      </w:pPr>
      <w:r w:rsidRPr="00E57A7D">
        <w:t>5.5</w:t>
      </w:r>
      <w:r w:rsidR="00E77619">
        <w:t>.</w:t>
      </w:r>
      <w:r w:rsidRPr="00E57A7D">
        <w:tab/>
        <w:t>Īpaši norādījumi neizlietotu veterināro zāļu vai to atkritumu iznīcināšanai</w:t>
      </w:r>
    </w:p>
    <w:p w14:paraId="2222FBD4" w14:textId="77777777" w:rsidR="00C114FF" w:rsidRPr="00E57A7D" w:rsidRDefault="00C114FF" w:rsidP="00670229">
      <w:pPr>
        <w:tabs>
          <w:tab w:val="clear" w:pos="567"/>
        </w:tabs>
        <w:spacing w:line="240" w:lineRule="auto"/>
        <w:jc w:val="both"/>
        <w:rPr>
          <w:szCs w:val="22"/>
        </w:rPr>
      </w:pPr>
    </w:p>
    <w:p w14:paraId="2222FBD5" w14:textId="2F1FE971" w:rsidR="00FD1E45" w:rsidRPr="00E57A7D" w:rsidRDefault="008048E8" w:rsidP="00670229">
      <w:pPr>
        <w:jc w:val="both"/>
        <w:rPr>
          <w:szCs w:val="22"/>
        </w:rPr>
      </w:pPr>
      <w:bookmarkStart w:id="1" w:name="_Hlk79763389"/>
      <w:r>
        <w:t>Neizmest</w:t>
      </w:r>
      <w:r w:rsidR="00080978">
        <w:t xml:space="preserve"> </w:t>
      </w:r>
      <w:r w:rsidR="006C78AB" w:rsidRPr="00E57A7D">
        <w:t>veterinārās zāles kanalizācij</w:t>
      </w:r>
      <w:r>
        <w:t>ā</w:t>
      </w:r>
      <w:r w:rsidR="006C78AB" w:rsidRPr="00E57A7D">
        <w:t xml:space="preserve"> vai kopā ar sadzīves atkritumiem.</w:t>
      </w:r>
    </w:p>
    <w:bookmarkEnd w:id="1"/>
    <w:p w14:paraId="2222FBD6" w14:textId="77777777" w:rsidR="00C114FF" w:rsidRPr="00E57A7D" w:rsidRDefault="00C114FF" w:rsidP="00670229">
      <w:pPr>
        <w:tabs>
          <w:tab w:val="clear" w:pos="567"/>
        </w:tabs>
        <w:spacing w:line="240" w:lineRule="auto"/>
        <w:jc w:val="both"/>
        <w:rPr>
          <w:szCs w:val="22"/>
        </w:rPr>
      </w:pPr>
    </w:p>
    <w:p w14:paraId="2222FBD7" w14:textId="7C8E7D64" w:rsidR="00C114FF" w:rsidRPr="00E57A7D" w:rsidRDefault="008048E8" w:rsidP="00670229">
      <w:pPr>
        <w:tabs>
          <w:tab w:val="clear" w:pos="567"/>
        </w:tabs>
        <w:spacing w:line="240" w:lineRule="auto"/>
        <w:jc w:val="both"/>
        <w:rPr>
          <w:i/>
          <w:szCs w:val="22"/>
        </w:rPr>
      </w:pPr>
      <w:r w:rsidRPr="00E57A7D">
        <w:t xml:space="preserve">Veterinārās zāles nedrīkst nonākt ūdenstilpēs, jo </w:t>
      </w:r>
      <w:r w:rsidR="001A282D">
        <w:rPr>
          <w:szCs w:val="22"/>
        </w:rPr>
        <w:t>p</w:t>
      </w:r>
      <w:r w:rsidR="001A282D" w:rsidRPr="005D6F40">
        <w:rPr>
          <w:szCs w:val="22"/>
        </w:rPr>
        <w:t>ropoksūrs</w:t>
      </w:r>
      <w:r w:rsidR="001A282D" w:rsidRPr="00E57A7D" w:rsidDel="001A282D">
        <w:t xml:space="preserve"> </w:t>
      </w:r>
      <w:r w:rsidR="00BC1482">
        <w:t xml:space="preserve">un </w:t>
      </w:r>
      <w:r w:rsidR="00BC1482" w:rsidRPr="00CA1B5D">
        <w:rPr>
          <w:color w:val="000000"/>
        </w:rPr>
        <w:t>flumetrīns</w:t>
      </w:r>
      <w:r w:rsidR="00BC1482" w:rsidRPr="00CA43E0">
        <w:rPr>
          <w:color w:val="000000"/>
        </w:rPr>
        <w:t xml:space="preserve"> </w:t>
      </w:r>
      <w:r w:rsidRPr="00E57A7D">
        <w:t>var būt bīstam</w:t>
      </w:r>
      <w:r w:rsidR="006D043B">
        <w:t>i</w:t>
      </w:r>
      <w:r w:rsidR="00D53620">
        <w:t xml:space="preserve"> </w:t>
      </w:r>
      <w:r w:rsidRPr="00E57A7D">
        <w:t>zivīm un citiem ūdens organismiem.</w:t>
      </w:r>
    </w:p>
    <w:p w14:paraId="2222FBD8" w14:textId="77777777" w:rsidR="00FD1E45" w:rsidRPr="00E57A7D" w:rsidRDefault="00FD1E45" w:rsidP="00670229">
      <w:pPr>
        <w:tabs>
          <w:tab w:val="clear" w:pos="567"/>
        </w:tabs>
        <w:spacing w:line="240" w:lineRule="auto"/>
        <w:jc w:val="both"/>
        <w:rPr>
          <w:szCs w:val="22"/>
        </w:rPr>
      </w:pPr>
    </w:p>
    <w:p w14:paraId="2222FBD9" w14:textId="77777777" w:rsidR="0078538F" w:rsidRPr="00E57A7D" w:rsidRDefault="008048E8" w:rsidP="00670229">
      <w:pPr>
        <w:tabs>
          <w:tab w:val="clear" w:pos="567"/>
        </w:tabs>
        <w:spacing w:line="240" w:lineRule="auto"/>
        <w:jc w:val="both"/>
        <w:rPr>
          <w:szCs w:val="22"/>
        </w:rPr>
      </w:pPr>
      <w:r w:rsidRPr="0011511E">
        <w:rPr>
          <w:szCs w:val="22"/>
        </w:rPr>
        <w:lastRenderedPageBreak/>
        <w:t xml:space="preserve">Visu neizlietoto veterināro zāļu vai to atkritumu iznīcināšanai izmantot nevajadzīgo veterināro zāļu nodošanas shēmas saskaņā ar </w:t>
      </w:r>
      <w:bookmarkStart w:id="2" w:name="_Hlk110241862"/>
      <w:r w:rsidRPr="0011511E">
        <w:rPr>
          <w:szCs w:val="22"/>
        </w:rPr>
        <w:t xml:space="preserve">nacionālajām </w:t>
      </w:r>
      <w:bookmarkEnd w:id="2"/>
      <w:r w:rsidRPr="0011511E">
        <w:rPr>
          <w:szCs w:val="22"/>
        </w:rPr>
        <w:t xml:space="preserve">prasībām un jebkurām valsts </w:t>
      </w:r>
      <w:bookmarkStart w:id="3" w:name="_Hlk110241871"/>
      <w:r w:rsidRPr="0011511E">
        <w:rPr>
          <w:szCs w:val="22"/>
        </w:rPr>
        <w:t xml:space="preserve">atkritumu </w:t>
      </w:r>
      <w:bookmarkEnd w:id="3"/>
      <w:r w:rsidRPr="0011511E">
        <w:rPr>
          <w:szCs w:val="22"/>
        </w:rPr>
        <w:t>savākšanas sistēmām, kas piemērojamas attiecīgajām veterinārajām zālēm</w:t>
      </w:r>
      <w:r w:rsidR="006C78AB" w:rsidRPr="005E1FFD">
        <w:t>.</w:t>
      </w:r>
    </w:p>
    <w:p w14:paraId="2222FBDA" w14:textId="77777777" w:rsidR="0078538F" w:rsidRPr="00E57A7D" w:rsidRDefault="0078538F" w:rsidP="00670229">
      <w:pPr>
        <w:tabs>
          <w:tab w:val="clear" w:pos="567"/>
        </w:tabs>
        <w:spacing w:line="240" w:lineRule="auto"/>
        <w:jc w:val="both"/>
        <w:rPr>
          <w:szCs w:val="22"/>
        </w:rPr>
      </w:pPr>
    </w:p>
    <w:p w14:paraId="2222FBDB" w14:textId="77777777" w:rsidR="00C114FF" w:rsidRPr="00E57A7D" w:rsidRDefault="00C114FF" w:rsidP="00670229">
      <w:pPr>
        <w:tabs>
          <w:tab w:val="clear" w:pos="567"/>
        </w:tabs>
        <w:spacing w:line="240" w:lineRule="auto"/>
        <w:jc w:val="both"/>
        <w:rPr>
          <w:szCs w:val="22"/>
        </w:rPr>
      </w:pPr>
    </w:p>
    <w:p w14:paraId="2222FBDC" w14:textId="77777777" w:rsidR="00C114FF" w:rsidRPr="00E57A7D" w:rsidRDefault="008048E8" w:rsidP="00670229">
      <w:pPr>
        <w:pStyle w:val="Style1"/>
        <w:jc w:val="both"/>
      </w:pPr>
      <w:r w:rsidRPr="00E57A7D">
        <w:t>6.</w:t>
      </w:r>
      <w:r w:rsidRPr="00E57A7D">
        <w:tab/>
      </w:r>
      <w:r w:rsidRPr="00B72BBB">
        <w:t xml:space="preserve">TIRDZNIECĪBAS ATĻAUJAS TURĒTĀJS </w:t>
      </w:r>
    </w:p>
    <w:p w14:paraId="2222FBDD" w14:textId="77777777" w:rsidR="00C114FF" w:rsidRPr="00E57A7D" w:rsidRDefault="00C114FF" w:rsidP="00670229">
      <w:pPr>
        <w:tabs>
          <w:tab w:val="clear" w:pos="567"/>
        </w:tabs>
        <w:spacing w:line="240" w:lineRule="auto"/>
        <w:jc w:val="both"/>
        <w:rPr>
          <w:szCs w:val="22"/>
        </w:rPr>
      </w:pPr>
    </w:p>
    <w:p w14:paraId="7CA1763B" w14:textId="77777777" w:rsidR="00C650F9" w:rsidRPr="00C650F9" w:rsidRDefault="00C650F9" w:rsidP="00670229">
      <w:pPr>
        <w:tabs>
          <w:tab w:val="clear" w:pos="567"/>
        </w:tabs>
        <w:spacing w:line="240" w:lineRule="auto"/>
        <w:jc w:val="both"/>
      </w:pPr>
      <w:r w:rsidRPr="00C650F9">
        <w:t>Elanco Animal Health GmbH</w:t>
      </w:r>
    </w:p>
    <w:p w14:paraId="2222FBDF" w14:textId="77777777" w:rsidR="00C114FF" w:rsidRPr="00E57A7D" w:rsidRDefault="00C114FF" w:rsidP="00670229">
      <w:pPr>
        <w:tabs>
          <w:tab w:val="clear" w:pos="567"/>
        </w:tabs>
        <w:spacing w:line="240" w:lineRule="auto"/>
        <w:jc w:val="both"/>
        <w:rPr>
          <w:szCs w:val="22"/>
        </w:rPr>
      </w:pPr>
    </w:p>
    <w:p w14:paraId="2222FBE0" w14:textId="77777777" w:rsidR="00C114FF" w:rsidRPr="00E57A7D" w:rsidRDefault="00C114FF" w:rsidP="00670229">
      <w:pPr>
        <w:tabs>
          <w:tab w:val="clear" w:pos="567"/>
        </w:tabs>
        <w:spacing w:line="240" w:lineRule="auto"/>
        <w:jc w:val="both"/>
        <w:rPr>
          <w:szCs w:val="22"/>
        </w:rPr>
      </w:pPr>
    </w:p>
    <w:p w14:paraId="2222FBE1" w14:textId="77777777" w:rsidR="00C114FF" w:rsidRPr="00E57A7D" w:rsidRDefault="008048E8" w:rsidP="00670229">
      <w:pPr>
        <w:pStyle w:val="Style1"/>
        <w:jc w:val="both"/>
      </w:pPr>
      <w:r w:rsidRPr="00E57A7D">
        <w:t>7.</w:t>
      </w:r>
      <w:r w:rsidRPr="00E57A7D">
        <w:tab/>
      </w:r>
      <w:r w:rsidRPr="00B72BBB">
        <w:t>TIRDZNIECĪBAS ATĻAUJAS NUMURS(-I)</w:t>
      </w:r>
    </w:p>
    <w:p w14:paraId="2222FBE2" w14:textId="77777777" w:rsidR="00C114FF" w:rsidRDefault="00C114FF" w:rsidP="00670229">
      <w:pPr>
        <w:tabs>
          <w:tab w:val="clear" w:pos="567"/>
        </w:tabs>
        <w:spacing w:line="240" w:lineRule="auto"/>
        <w:jc w:val="both"/>
        <w:rPr>
          <w:szCs w:val="22"/>
        </w:rPr>
      </w:pPr>
    </w:p>
    <w:p w14:paraId="7F507AF9" w14:textId="5304E4A8" w:rsidR="002E11EB" w:rsidRDefault="002E11EB" w:rsidP="00670229">
      <w:pPr>
        <w:tabs>
          <w:tab w:val="clear" w:pos="567"/>
        </w:tabs>
        <w:spacing w:line="240" w:lineRule="auto"/>
        <w:jc w:val="both"/>
        <w:rPr>
          <w:szCs w:val="22"/>
        </w:rPr>
      </w:pPr>
      <w:r w:rsidRPr="00670229">
        <w:rPr>
          <w:szCs w:val="22"/>
        </w:rPr>
        <w:t>V/NRP/96/0416</w:t>
      </w:r>
    </w:p>
    <w:p w14:paraId="123CEBEF" w14:textId="77777777" w:rsidR="002E11EB" w:rsidRPr="00E57A7D" w:rsidRDefault="002E11EB" w:rsidP="00670229">
      <w:pPr>
        <w:tabs>
          <w:tab w:val="clear" w:pos="567"/>
        </w:tabs>
        <w:spacing w:line="240" w:lineRule="auto"/>
        <w:jc w:val="both"/>
        <w:rPr>
          <w:szCs w:val="22"/>
        </w:rPr>
      </w:pPr>
    </w:p>
    <w:p w14:paraId="2222FBE3" w14:textId="77777777" w:rsidR="00C114FF" w:rsidRPr="00E57A7D" w:rsidRDefault="00C114FF" w:rsidP="00670229">
      <w:pPr>
        <w:tabs>
          <w:tab w:val="clear" w:pos="567"/>
        </w:tabs>
        <w:spacing w:line="240" w:lineRule="auto"/>
        <w:jc w:val="both"/>
        <w:rPr>
          <w:szCs w:val="22"/>
        </w:rPr>
      </w:pPr>
    </w:p>
    <w:p w14:paraId="2222FBE4" w14:textId="77777777" w:rsidR="00C114FF" w:rsidRPr="00E57A7D" w:rsidRDefault="008048E8" w:rsidP="00670229">
      <w:pPr>
        <w:pStyle w:val="Style1"/>
        <w:jc w:val="both"/>
      </w:pPr>
      <w:r w:rsidRPr="00E57A7D">
        <w:t>8.</w:t>
      </w:r>
      <w:r w:rsidRPr="00E57A7D">
        <w:tab/>
      </w:r>
      <w:r w:rsidRPr="00B72BBB">
        <w:t>PIRMĀS TIRDZNIECĪBAS ATĻAUJAS PIEŠĶIRŠANAS DATUMS</w:t>
      </w:r>
    </w:p>
    <w:p w14:paraId="2222FBE5" w14:textId="77777777" w:rsidR="00C114FF" w:rsidRPr="00E57A7D" w:rsidRDefault="00C114FF" w:rsidP="00670229">
      <w:pPr>
        <w:tabs>
          <w:tab w:val="clear" w:pos="567"/>
        </w:tabs>
        <w:spacing w:line="240" w:lineRule="auto"/>
        <w:jc w:val="both"/>
        <w:rPr>
          <w:szCs w:val="22"/>
        </w:rPr>
      </w:pPr>
    </w:p>
    <w:p w14:paraId="2222FBE7" w14:textId="7F935719" w:rsidR="00D65777" w:rsidRDefault="008048E8" w:rsidP="00670229">
      <w:pPr>
        <w:tabs>
          <w:tab w:val="clear" w:pos="567"/>
        </w:tabs>
        <w:spacing w:line="240" w:lineRule="auto"/>
        <w:jc w:val="both"/>
      </w:pPr>
      <w:r w:rsidRPr="00B72BBB">
        <w:t>Pirmās tirdzniecības atļaujas piešķiršanas datums</w:t>
      </w:r>
      <w:r w:rsidR="00E06E38">
        <w:t>: 05/06/1996.</w:t>
      </w:r>
    </w:p>
    <w:p w14:paraId="460D044D" w14:textId="77777777" w:rsidR="00E06E38" w:rsidRPr="00E57A7D" w:rsidRDefault="00E06E38" w:rsidP="00670229">
      <w:pPr>
        <w:tabs>
          <w:tab w:val="clear" w:pos="567"/>
        </w:tabs>
        <w:spacing w:line="240" w:lineRule="auto"/>
        <w:jc w:val="both"/>
        <w:rPr>
          <w:szCs w:val="22"/>
        </w:rPr>
      </w:pPr>
    </w:p>
    <w:p w14:paraId="2222FBE8" w14:textId="77777777" w:rsidR="00D65777" w:rsidRPr="00E57A7D" w:rsidRDefault="00D65777" w:rsidP="00670229">
      <w:pPr>
        <w:tabs>
          <w:tab w:val="clear" w:pos="567"/>
        </w:tabs>
        <w:spacing w:line="240" w:lineRule="auto"/>
        <w:jc w:val="both"/>
        <w:rPr>
          <w:szCs w:val="22"/>
        </w:rPr>
      </w:pPr>
    </w:p>
    <w:p w14:paraId="2222FBE9" w14:textId="77777777" w:rsidR="00C114FF" w:rsidRPr="00E57A7D" w:rsidRDefault="008048E8" w:rsidP="00670229">
      <w:pPr>
        <w:pStyle w:val="Style1"/>
        <w:jc w:val="both"/>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2222FBEA" w14:textId="77777777" w:rsidR="00C114FF" w:rsidRPr="00E57A7D" w:rsidRDefault="00C114FF" w:rsidP="00670229">
      <w:pPr>
        <w:tabs>
          <w:tab w:val="clear" w:pos="567"/>
        </w:tabs>
        <w:spacing w:line="240" w:lineRule="auto"/>
        <w:jc w:val="both"/>
        <w:rPr>
          <w:szCs w:val="22"/>
        </w:rPr>
      </w:pPr>
    </w:p>
    <w:p w14:paraId="2222FBEB" w14:textId="3D615041" w:rsidR="00C114FF" w:rsidRDefault="00790EAC" w:rsidP="00670229">
      <w:pPr>
        <w:tabs>
          <w:tab w:val="clear" w:pos="567"/>
        </w:tabs>
        <w:spacing w:line="240" w:lineRule="auto"/>
        <w:jc w:val="both"/>
      </w:pPr>
      <w:r w:rsidRPr="00670229">
        <w:t>0</w:t>
      </w:r>
      <w:r w:rsidR="00F745B1" w:rsidRPr="00670229">
        <w:t>7</w:t>
      </w:r>
      <w:r w:rsidRPr="00670229">
        <w:t>/2025</w:t>
      </w:r>
    </w:p>
    <w:p w14:paraId="5271BD4F" w14:textId="77777777" w:rsidR="00790EAC" w:rsidRPr="00E57A7D" w:rsidRDefault="00790EAC" w:rsidP="00670229">
      <w:pPr>
        <w:tabs>
          <w:tab w:val="clear" w:pos="567"/>
        </w:tabs>
        <w:spacing w:line="240" w:lineRule="auto"/>
        <w:jc w:val="both"/>
        <w:rPr>
          <w:szCs w:val="22"/>
        </w:rPr>
      </w:pPr>
    </w:p>
    <w:p w14:paraId="3A4979DE" w14:textId="77777777" w:rsidR="00E06E38" w:rsidRDefault="00E06E38" w:rsidP="00670229">
      <w:pPr>
        <w:pStyle w:val="Style1"/>
        <w:jc w:val="both"/>
      </w:pPr>
    </w:p>
    <w:p w14:paraId="2222FBF7" w14:textId="6357CC67" w:rsidR="00C114FF" w:rsidRPr="00E57A7D" w:rsidRDefault="008048E8" w:rsidP="00670229">
      <w:pPr>
        <w:pStyle w:val="Style1"/>
        <w:jc w:val="both"/>
      </w:pPr>
      <w:r w:rsidRPr="00E57A7D">
        <w:t>10.</w:t>
      </w:r>
      <w:r w:rsidRPr="00E57A7D">
        <w:tab/>
        <w:t>VETERINĀRO ZĀĻU KLASIFIKĀCIJA</w:t>
      </w:r>
    </w:p>
    <w:p w14:paraId="2222FBF8" w14:textId="77777777" w:rsidR="0078538F" w:rsidRPr="00E57A7D" w:rsidRDefault="0078538F" w:rsidP="00670229">
      <w:pPr>
        <w:tabs>
          <w:tab w:val="clear" w:pos="567"/>
        </w:tabs>
        <w:spacing w:line="240" w:lineRule="auto"/>
        <w:jc w:val="both"/>
        <w:rPr>
          <w:szCs w:val="22"/>
        </w:rPr>
      </w:pPr>
    </w:p>
    <w:p w14:paraId="2222FBFA" w14:textId="4A89104E" w:rsidR="0078538F" w:rsidRPr="00E57A7D" w:rsidRDefault="008048E8" w:rsidP="00670229">
      <w:pPr>
        <w:numPr>
          <w:ilvl w:val="12"/>
          <w:numId w:val="0"/>
        </w:numPr>
        <w:jc w:val="both"/>
        <w:rPr>
          <w:szCs w:val="22"/>
        </w:rPr>
      </w:pPr>
      <w:r w:rsidRPr="00E57A7D">
        <w:t>Bezrecepšu veterinārās zāles.</w:t>
      </w:r>
    </w:p>
    <w:p w14:paraId="2222FBFC" w14:textId="77777777" w:rsidR="0078538F" w:rsidRPr="00E57A7D" w:rsidRDefault="0078538F" w:rsidP="00670229">
      <w:pPr>
        <w:ind w:right="-318"/>
        <w:jc w:val="both"/>
        <w:rPr>
          <w:szCs w:val="22"/>
        </w:rPr>
      </w:pPr>
    </w:p>
    <w:p w14:paraId="2222FBFD" w14:textId="77777777" w:rsidR="0078538F" w:rsidRPr="00E57A7D" w:rsidRDefault="008048E8" w:rsidP="00670229">
      <w:pPr>
        <w:ind w:right="-318"/>
        <w:jc w:val="both"/>
        <w:rPr>
          <w:szCs w:val="22"/>
        </w:rPr>
      </w:pPr>
      <w:bookmarkStart w:id="4"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4"/>
    <w:p w14:paraId="2222FBFE" w14:textId="77777777" w:rsidR="00C114FF" w:rsidRPr="00E57A7D" w:rsidRDefault="008048E8" w:rsidP="00670229">
      <w:pPr>
        <w:tabs>
          <w:tab w:val="clear" w:pos="567"/>
        </w:tabs>
        <w:spacing w:line="240" w:lineRule="auto"/>
        <w:jc w:val="both"/>
        <w:rPr>
          <w:szCs w:val="22"/>
        </w:rPr>
      </w:pPr>
      <w:r w:rsidRPr="00E57A7D">
        <w:br w:type="page"/>
      </w:r>
    </w:p>
    <w:p w14:paraId="2222FBFF" w14:textId="77777777" w:rsidR="00C114FF" w:rsidRPr="00E57A7D" w:rsidRDefault="00C114FF" w:rsidP="00670229">
      <w:pPr>
        <w:tabs>
          <w:tab w:val="clear" w:pos="567"/>
        </w:tabs>
        <w:spacing w:line="240" w:lineRule="auto"/>
        <w:jc w:val="both"/>
        <w:rPr>
          <w:szCs w:val="22"/>
        </w:rPr>
      </w:pPr>
    </w:p>
    <w:p w14:paraId="2222FC00" w14:textId="77777777" w:rsidR="00C114FF" w:rsidRPr="00E57A7D" w:rsidRDefault="00C114FF" w:rsidP="00670229">
      <w:pPr>
        <w:tabs>
          <w:tab w:val="clear" w:pos="567"/>
        </w:tabs>
        <w:spacing w:line="240" w:lineRule="auto"/>
        <w:jc w:val="both"/>
        <w:rPr>
          <w:szCs w:val="22"/>
        </w:rPr>
      </w:pPr>
    </w:p>
    <w:p w14:paraId="2222FC01" w14:textId="77777777" w:rsidR="00C114FF" w:rsidRPr="00E57A7D" w:rsidRDefault="00C114FF" w:rsidP="00670229">
      <w:pPr>
        <w:tabs>
          <w:tab w:val="clear" w:pos="567"/>
        </w:tabs>
        <w:spacing w:line="240" w:lineRule="auto"/>
        <w:jc w:val="both"/>
        <w:rPr>
          <w:szCs w:val="22"/>
        </w:rPr>
      </w:pPr>
    </w:p>
    <w:p w14:paraId="2222FC02" w14:textId="77777777" w:rsidR="00C114FF" w:rsidRPr="00E57A7D" w:rsidRDefault="00C114FF" w:rsidP="00670229">
      <w:pPr>
        <w:tabs>
          <w:tab w:val="clear" w:pos="567"/>
        </w:tabs>
        <w:spacing w:line="240" w:lineRule="auto"/>
        <w:jc w:val="both"/>
        <w:rPr>
          <w:szCs w:val="22"/>
        </w:rPr>
      </w:pPr>
    </w:p>
    <w:p w14:paraId="2222FC03" w14:textId="77777777" w:rsidR="00C114FF" w:rsidRPr="00E57A7D" w:rsidRDefault="00C114FF" w:rsidP="00670229">
      <w:pPr>
        <w:tabs>
          <w:tab w:val="clear" w:pos="567"/>
        </w:tabs>
        <w:spacing w:line="240" w:lineRule="auto"/>
        <w:jc w:val="both"/>
        <w:rPr>
          <w:szCs w:val="22"/>
        </w:rPr>
      </w:pPr>
    </w:p>
    <w:p w14:paraId="2222FC04" w14:textId="77777777" w:rsidR="00C114FF" w:rsidRPr="00E57A7D" w:rsidRDefault="00C114FF" w:rsidP="00670229">
      <w:pPr>
        <w:tabs>
          <w:tab w:val="clear" w:pos="567"/>
        </w:tabs>
        <w:spacing w:line="240" w:lineRule="auto"/>
        <w:jc w:val="both"/>
        <w:rPr>
          <w:szCs w:val="22"/>
        </w:rPr>
      </w:pPr>
    </w:p>
    <w:p w14:paraId="2222FC05" w14:textId="77777777" w:rsidR="00C114FF" w:rsidRPr="00E57A7D" w:rsidRDefault="00C114FF" w:rsidP="00670229">
      <w:pPr>
        <w:tabs>
          <w:tab w:val="clear" w:pos="567"/>
        </w:tabs>
        <w:spacing w:line="240" w:lineRule="auto"/>
        <w:jc w:val="both"/>
        <w:rPr>
          <w:szCs w:val="22"/>
        </w:rPr>
      </w:pPr>
    </w:p>
    <w:p w14:paraId="2222FC06" w14:textId="77777777" w:rsidR="00C114FF" w:rsidRPr="00E57A7D" w:rsidRDefault="00C114FF" w:rsidP="00670229">
      <w:pPr>
        <w:tabs>
          <w:tab w:val="clear" w:pos="567"/>
        </w:tabs>
        <w:spacing w:line="240" w:lineRule="auto"/>
        <w:jc w:val="both"/>
        <w:rPr>
          <w:szCs w:val="22"/>
        </w:rPr>
      </w:pPr>
    </w:p>
    <w:p w14:paraId="2222FC07" w14:textId="77777777" w:rsidR="00C114FF" w:rsidRPr="00E57A7D" w:rsidRDefault="00C114FF" w:rsidP="00670229">
      <w:pPr>
        <w:tabs>
          <w:tab w:val="clear" w:pos="567"/>
        </w:tabs>
        <w:spacing w:line="240" w:lineRule="auto"/>
        <w:jc w:val="both"/>
        <w:rPr>
          <w:szCs w:val="22"/>
        </w:rPr>
      </w:pPr>
    </w:p>
    <w:p w14:paraId="2222FC42" w14:textId="554D0E8C" w:rsidR="00C114FF" w:rsidRPr="00E57A7D" w:rsidRDefault="00C114FF" w:rsidP="00670229">
      <w:pPr>
        <w:pStyle w:val="BodytextAgency"/>
        <w:spacing w:after="0" w:line="240" w:lineRule="auto"/>
        <w:jc w:val="both"/>
        <w:rPr>
          <w:szCs w:val="22"/>
        </w:rPr>
      </w:pPr>
    </w:p>
    <w:p w14:paraId="2222FC43" w14:textId="77777777" w:rsidR="00C114FF" w:rsidRPr="00E57A7D" w:rsidRDefault="00C114FF" w:rsidP="00670229">
      <w:pPr>
        <w:tabs>
          <w:tab w:val="clear" w:pos="567"/>
        </w:tabs>
        <w:spacing w:line="240" w:lineRule="auto"/>
        <w:jc w:val="both"/>
        <w:rPr>
          <w:szCs w:val="22"/>
        </w:rPr>
      </w:pPr>
    </w:p>
    <w:p w14:paraId="2222FC44" w14:textId="77777777" w:rsidR="00C114FF" w:rsidRPr="00E57A7D" w:rsidRDefault="00C114FF" w:rsidP="00670229">
      <w:pPr>
        <w:tabs>
          <w:tab w:val="clear" w:pos="567"/>
        </w:tabs>
        <w:spacing w:line="240" w:lineRule="auto"/>
        <w:jc w:val="both"/>
        <w:rPr>
          <w:szCs w:val="22"/>
        </w:rPr>
      </w:pPr>
    </w:p>
    <w:p w14:paraId="2222FC45" w14:textId="77777777" w:rsidR="00C114FF" w:rsidRPr="00E57A7D" w:rsidRDefault="00C114FF" w:rsidP="00670229">
      <w:pPr>
        <w:tabs>
          <w:tab w:val="clear" w:pos="567"/>
        </w:tabs>
        <w:spacing w:line="240" w:lineRule="auto"/>
        <w:jc w:val="both"/>
        <w:rPr>
          <w:szCs w:val="22"/>
        </w:rPr>
      </w:pPr>
    </w:p>
    <w:p w14:paraId="2222FC46" w14:textId="77777777" w:rsidR="00C114FF" w:rsidRPr="00E57A7D" w:rsidRDefault="00C114FF" w:rsidP="00670229">
      <w:pPr>
        <w:tabs>
          <w:tab w:val="clear" w:pos="567"/>
        </w:tabs>
        <w:spacing w:line="240" w:lineRule="auto"/>
        <w:jc w:val="both"/>
        <w:rPr>
          <w:szCs w:val="22"/>
        </w:rPr>
      </w:pPr>
    </w:p>
    <w:p w14:paraId="2222FC47" w14:textId="77777777" w:rsidR="00C114FF" w:rsidRPr="00E57A7D" w:rsidRDefault="00C114FF" w:rsidP="00670229">
      <w:pPr>
        <w:tabs>
          <w:tab w:val="clear" w:pos="567"/>
        </w:tabs>
        <w:spacing w:line="240" w:lineRule="auto"/>
        <w:jc w:val="both"/>
        <w:rPr>
          <w:szCs w:val="22"/>
        </w:rPr>
      </w:pPr>
    </w:p>
    <w:p w14:paraId="2222FC48" w14:textId="77777777" w:rsidR="00C114FF" w:rsidRPr="00E57A7D" w:rsidRDefault="00C114FF" w:rsidP="00670229">
      <w:pPr>
        <w:tabs>
          <w:tab w:val="clear" w:pos="567"/>
        </w:tabs>
        <w:spacing w:line="240" w:lineRule="auto"/>
        <w:jc w:val="both"/>
        <w:rPr>
          <w:szCs w:val="22"/>
        </w:rPr>
      </w:pPr>
    </w:p>
    <w:p w14:paraId="2222FC49" w14:textId="77777777" w:rsidR="00C114FF" w:rsidRPr="00E57A7D" w:rsidRDefault="00C114FF" w:rsidP="00670229">
      <w:pPr>
        <w:tabs>
          <w:tab w:val="clear" w:pos="567"/>
        </w:tabs>
        <w:spacing w:line="240" w:lineRule="auto"/>
        <w:jc w:val="both"/>
        <w:rPr>
          <w:szCs w:val="22"/>
        </w:rPr>
      </w:pPr>
    </w:p>
    <w:p w14:paraId="2222FC4A" w14:textId="77777777" w:rsidR="00C114FF" w:rsidRPr="00E57A7D" w:rsidRDefault="00C114FF" w:rsidP="00670229">
      <w:pPr>
        <w:tabs>
          <w:tab w:val="clear" w:pos="567"/>
        </w:tabs>
        <w:spacing w:line="240" w:lineRule="auto"/>
        <w:jc w:val="both"/>
        <w:rPr>
          <w:szCs w:val="22"/>
        </w:rPr>
      </w:pPr>
    </w:p>
    <w:p w14:paraId="2222FC55" w14:textId="77777777" w:rsidR="00C114FF" w:rsidRPr="00E57A7D" w:rsidRDefault="00C114FF" w:rsidP="00670229">
      <w:pPr>
        <w:tabs>
          <w:tab w:val="clear" w:pos="567"/>
        </w:tabs>
        <w:spacing w:line="240" w:lineRule="auto"/>
        <w:jc w:val="both"/>
        <w:rPr>
          <w:szCs w:val="22"/>
        </w:rPr>
      </w:pPr>
    </w:p>
    <w:p w14:paraId="2222FC56" w14:textId="77777777" w:rsidR="00C114FF" w:rsidRPr="00E57A7D" w:rsidRDefault="00C114FF" w:rsidP="00670229">
      <w:pPr>
        <w:tabs>
          <w:tab w:val="clear" w:pos="567"/>
        </w:tabs>
        <w:spacing w:line="240" w:lineRule="auto"/>
        <w:jc w:val="both"/>
        <w:rPr>
          <w:szCs w:val="22"/>
        </w:rPr>
      </w:pPr>
    </w:p>
    <w:p w14:paraId="2222FC57" w14:textId="77777777" w:rsidR="00C114FF" w:rsidRPr="00E57A7D" w:rsidRDefault="00C114FF" w:rsidP="00670229">
      <w:pPr>
        <w:tabs>
          <w:tab w:val="clear" w:pos="567"/>
        </w:tabs>
        <w:spacing w:line="240" w:lineRule="auto"/>
        <w:jc w:val="both"/>
        <w:rPr>
          <w:szCs w:val="22"/>
        </w:rPr>
      </w:pPr>
    </w:p>
    <w:p w14:paraId="2222FC58" w14:textId="77777777" w:rsidR="00C114FF" w:rsidRDefault="00C114FF" w:rsidP="00670229">
      <w:pPr>
        <w:tabs>
          <w:tab w:val="clear" w:pos="567"/>
        </w:tabs>
        <w:spacing w:line="240" w:lineRule="auto"/>
        <w:jc w:val="both"/>
        <w:rPr>
          <w:szCs w:val="22"/>
        </w:rPr>
      </w:pPr>
    </w:p>
    <w:p w14:paraId="2222FC59" w14:textId="77777777" w:rsidR="00C245DD" w:rsidRPr="00E57A7D" w:rsidRDefault="00C245DD" w:rsidP="00670229">
      <w:pPr>
        <w:tabs>
          <w:tab w:val="clear" w:pos="567"/>
        </w:tabs>
        <w:spacing w:line="240" w:lineRule="auto"/>
        <w:jc w:val="center"/>
        <w:rPr>
          <w:szCs w:val="22"/>
        </w:rPr>
      </w:pPr>
    </w:p>
    <w:p w14:paraId="2222FC5A" w14:textId="77777777" w:rsidR="00C114FF" w:rsidRPr="00E57A7D" w:rsidRDefault="008048E8" w:rsidP="00DF602A">
      <w:pPr>
        <w:tabs>
          <w:tab w:val="clear" w:pos="567"/>
        </w:tabs>
        <w:spacing w:line="240" w:lineRule="auto"/>
        <w:jc w:val="center"/>
        <w:rPr>
          <w:b/>
          <w:szCs w:val="22"/>
        </w:rPr>
      </w:pPr>
      <w:r w:rsidRPr="00E57A7D">
        <w:rPr>
          <w:b/>
          <w:szCs w:val="22"/>
        </w:rPr>
        <w:t>III PIELIKUMS</w:t>
      </w:r>
    </w:p>
    <w:p w14:paraId="2222FC5B" w14:textId="77777777" w:rsidR="00C114FF" w:rsidRPr="00E57A7D" w:rsidRDefault="00C114FF" w:rsidP="00670229">
      <w:pPr>
        <w:tabs>
          <w:tab w:val="clear" w:pos="567"/>
        </w:tabs>
        <w:spacing w:line="240" w:lineRule="auto"/>
        <w:jc w:val="center"/>
        <w:rPr>
          <w:szCs w:val="22"/>
        </w:rPr>
      </w:pPr>
    </w:p>
    <w:p w14:paraId="2222FC5C" w14:textId="141B1700" w:rsidR="00C114FF" w:rsidRPr="00E57A7D" w:rsidRDefault="008048E8" w:rsidP="00DF602A">
      <w:pPr>
        <w:tabs>
          <w:tab w:val="clear" w:pos="567"/>
        </w:tabs>
        <w:spacing w:line="240" w:lineRule="auto"/>
        <w:jc w:val="center"/>
        <w:rPr>
          <w:b/>
          <w:szCs w:val="22"/>
        </w:rPr>
      </w:pPr>
      <w:r w:rsidRPr="00E57A7D">
        <w:rPr>
          <w:b/>
          <w:szCs w:val="22"/>
        </w:rPr>
        <w:t>MARĶĒJUMS UN LIETOŠANAS INSTRUKCIJA</w:t>
      </w:r>
    </w:p>
    <w:p w14:paraId="2222FC5D" w14:textId="77777777" w:rsidR="00C114FF" w:rsidRPr="00E57A7D" w:rsidRDefault="008048E8" w:rsidP="00670229">
      <w:pPr>
        <w:tabs>
          <w:tab w:val="clear" w:pos="567"/>
        </w:tabs>
        <w:spacing w:line="240" w:lineRule="auto"/>
        <w:jc w:val="both"/>
        <w:rPr>
          <w:szCs w:val="22"/>
        </w:rPr>
      </w:pPr>
      <w:r w:rsidRPr="00E57A7D">
        <w:br w:type="page"/>
      </w:r>
    </w:p>
    <w:p w14:paraId="2222FC5E" w14:textId="77777777" w:rsidR="00C114FF" w:rsidRPr="00E57A7D" w:rsidRDefault="00C114FF" w:rsidP="00670229">
      <w:pPr>
        <w:tabs>
          <w:tab w:val="clear" w:pos="567"/>
        </w:tabs>
        <w:spacing w:line="240" w:lineRule="auto"/>
        <w:jc w:val="both"/>
        <w:rPr>
          <w:szCs w:val="22"/>
        </w:rPr>
      </w:pPr>
    </w:p>
    <w:p w14:paraId="2222FC5F" w14:textId="77777777" w:rsidR="00C114FF" w:rsidRPr="00E57A7D" w:rsidRDefault="00C114FF" w:rsidP="00670229">
      <w:pPr>
        <w:tabs>
          <w:tab w:val="clear" w:pos="567"/>
        </w:tabs>
        <w:spacing w:line="240" w:lineRule="auto"/>
        <w:jc w:val="both"/>
        <w:rPr>
          <w:szCs w:val="22"/>
        </w:rPr>
      </w:pPr>
    </w:p>
    <w:p w14:paraId="2222FC60" w14:textId="77777777" w:rsidR="00C114FF" w:rsidRPr="00E57A7D" w:rsidRDefault="00C114FF" w:rsidP="00670229">
      <w:pPr>
        <w:tabs>
          <w:tab w:val="clear" w:pos="567"/>
        </w:tabs>
        <w:spacing w:line="240" w:lineRule="auto"/>
        <w:jc w:val="both"/>
        <w:rPr>
          <w:szCs w:val="22"/>
        </w:rPr>
      </w:pPr>
    </w:p>
    <w:p w14:paraId="2222FC61" w14:textId="77777777" w:rsidR="00C114FF" w:rsidRPr="00E57A7D" w:rsidRDefault="00C114FF" w:rsidP="00670229">
      <w:pPr>
        <w:tabs>
          <w:tab w:val="clear" w:pos="567"/>
        </w:tabs>
        <w:spacing w:line="240" w:lineRule="auto"/>
        <w:jc w:val="both"/>
        <w:rPr>
          <w:szCs w:val="22"/>
        </w:rPr>
      </w:pPr>
    </w:p>
    <w:p w14:paraId="2222FC62" w14:textId="77777777" w:rsidR="00C114FF" w:rsidRPr="00E57A7D" w:rsidRDefault="00C114FF" w:rsidP="00670229">
      <w:pPr>
        <w:tabs>
          <w:tab w:val="clear" w:pos="567"/>
        </w:tabs>
        <w:spacing w:line="240" w:lineRule="auto"/>
        <w:jc w:val="both"/>
        <w:rPr>
          <w:szCs w:val="22"/>
        </w:rPr>
      </w:pPr>
    </w:p>
    <w:p w14:paraId="2222FC63" w14:textId="77777777" w:rsidR="00C114FF" w:rsidRPr="00E57A7D" w:rsidRDefault="00C114FF" w:rsidP="00670229">
      <w:pPr>
        <w:tabs>
          <w:tab w:val="clear" w:pos="567"/>
        </w:tabs>
        <w:spacing w:line="240" w:lineRule="auto"/>
        <w:jc w:val="both"/>
        <w:rPr>
          <w:szCs w:val="22"/>
        </w:rPr>
      </w:pPr>
    </w:p>
    <w:p w14:paraId="2222FC64" w14:textId="77777777" w:rsidR="00C114FF" w:rsidRPr="00E57A7D" w:rsidRDefault="00C114FF" w:rsidP="00670229">
      <w:pPr>
        <w:tabs>
          <w:tab w:val="clear" w:pos="567"/>
        </w:tabs>
        <w:spacing w:line="240" w:lineRule="auto"/>
        <w:jc w:val="both"/>
        <w:rPr>
          <w:szCs w:val="22"/>
        </w:rPr>
      </w:pPr>
    </w:p>
    <w:p w14:paraId="2222FC65" w14:textId="77777777" w:rsidR="00C114FF" w:rsidRPr="00E57A7D" w:rsidRDefault="00C114FF" w:rsidP="00670229">
      <w:pPr>
        <w:tabs>
          <w:tab w:val="clear" w:pos="567"/>
        </w:tabs>
        <w:spacing w:line="240" w:lineRule="auto"/>
        <w:jc w:val="both"/>
        <w:rPr>
          <w:szCs w:val="22"/>
        </w:rPr>
      </w:pPr>
    </w:p>
    <w:p w14:paraId="2222FC66" w14:textId="77777777" w:rsidR="00C114FF" w:rsidRPr="00E57A7D" w:rsidRDefault="00C114FF" w:rsidP="00670229">
      <w:pPr>
        <w:tabs>
          <w:tab w:val="clear" w:pos="567"/>
        </w:tabs>
        <w:spacing w:line="240" w:lineRule="auto"/>
        <w:jc w:val="both"/>
        <w:rPr>
          <w:szCs w:val="22"/>
        </w:rPr>
      </w:pPr>
    </w:p>
    <w:p w14:paraId="2222FC67" w14:textId="77777777" w:rsidR="00C114FF" w:rsidRPr="00E57A7D" w:rsidRDefault="00C114FF" w:rsidP="00670229">
      <w:pPr>
        <w:tabs>
          <w:tab w:val="clear" w:pos="567"/>
        </w:tabs>
        <w:spacing w:line="240" w:lineRule="auto"/>
        <w:jc w:val="both"/>
        <w:rPr>
          <w:szCs w:val="22"/>
        </w:rPr>
      </w:pPr>
    </w:p>
    <w:p w14:paraId="2222FC68" w14:textId="77777777" w:rsidR="00C114FF" w:rsidRPr="00E57A7D" w:rsidRDefault="00C114FF" w:rsidP="00670229">
      <w:pPr>
        <w:tabs>
          <w:tab w:val="clear" w:pos="567"/>
        </w:tabs>
        <w:spacing w:line="240" w:lineRule="auto"/>
        <w:jc w:val="both"/>
        <w:rPr>
          <w:szCs w:val="22"/>
        </w:rPr>
      </w:pPr>
    </w:p>
    <w:p w14:paraId="2222FC69" w14:textId="77777777" w:rsidR="00C114FF" w:rsidRPr="00E57A7D" w:rsidRDefault="00C114FF" w:rsidP="00670229">
      <w:pPr>
        <w:tabs>
          <w:tab w:val="clear" w:pos="567"/>
        </w:tabs>
        <w:spacing w:line="240" w:lineRule="auto"/>
        <w:jc w:val="both"/>
        <w:rPr>
          <w:szCs w:val="22"/>
        </w:rPr>
      </w:pPr>
    </w:p>
    <w:p w14:paraId="2222FC6A" w14:textId="77777777" w:rsidR="00C114FF" w:rsidRPr="00E57A7D" w:rsidRDefault="00C114FF" w:rsidP="00670229">
      <w:pPr>
        <w:tabs>
          <w:tab w:val="clear" w:pos="567"/>
        </w:tabs>
        <w:spacing w:line="240" w:lineRule="auto"/>
        <w:jc w:val="both"/>
        <w:rPr>
          <w:szCs w:val="22"/>
        </w:rPr>
      </w:pPr>
    </w:p>
    <w:p w14:paraId="2222FC6B" w14:textId="77777777" w:rsidR="00C114FF" w:rsidRPr="00E57A7D" w:rsidRDefault="00C114FF" w:rsidP="00670229">
      <w:pPr>
        <w:tabs>
          <w:tab w:val="clear" w:pos="567"/>
        </w:tabs>
        <w:spacing w:line="240" w:lineRule="auto"/>
        <w:jc w:val="both"/>
        <w:rPr>
          <w:szCs w:val="22"/>
        </w:rPr>
      </w:pPr>
    </w:p>
    <w:p w14:paraId="2222FC6C" w14:textId="77777777" w:rsidR="00C114FF" w:rsidRPr="00E57A7D" w:rsidRDefault="00C114FF" w:rsidP="00670229">
      <w:pPr>
        <w:tabs>
          <w:tab w:val="clear" w:pos="567"/>
        </w:tabs>
        <w:spacing w:line="240" w:lineRule="auto"/>
        <w:jc w:val="both"/>
        <w:rPr>
          <w:szCs w:val="22"/>
        </w:rPr>
      </w:pPr>
    </w:p>
    <w:p w14:paraId="2222FC6D" w14:textId="77777777" w:rsidR="00C114FF" w:rsidRPr="00E57A7D" w:rsidRDefault="00C114FF" w:rsidP="00670229">
      <w:pPr>
        <w:tabs>
          <w:tab w:val="clear" w:pos="567"/>
        </w:tabs>
        <w:spacing w:line="240" w:lineRule="auto"/>
        <w:jc w:val="both"/>
        <w:rPr>
          <w:szCs w:val="22"/>
        </w:rPr>
      </w:pPr>
    </w:p>
    <w:p w14:paraId="2222FC6E" w14:textId="77777777" w:rsidR="00C114FF" w:rsidRPr="00E57A7D" w:rsidRDefault="00C114FF" w:rsidP="00670229">
      <w:pPr>
        <w:tabs>
          <w:tab w:val="clear" w:pos="567"/>
        </w:tabs>
        <w:spacing w:line="240" w:lineRule="auto"/>
        <w:jc w:val="both"/>
        <w:rPr>
          <w:szCs w:val="22"/>
        </w:rPr>
      </w:pPr>
    </w:p>
    <w:p w14:paraId="2222FC6F" w14:textId="77777777" w:rsidR="00C114FF" w:rsidRPr="00E57A7D" w:rsidRDefault="00C114FF" w:rsidP="00670229">
      <w:pPr>
        <w:tabs>
          <w:tab w:val="clear" w:pos="567"/>
        </w:tabs>
        <w:spacing w:line="240" w:lineRule="auto"/>
        <w:jc w:val="both"/>
        <w:rPr>
          <w:szCs w:val="22"/>
        </w:rPr>
      </w:pPr>
    </w:p>
    <w:p w14:paraId="2222FC70" w14:textId="77777777" w:rsidR="00C114FF" w:rsidRPr="00E57A7D" w:rsidRDefault="00C114FF" w:rsidP="00670229">
      <w:pPr>
        <w:tabs>
          <w:tab w:val="clear" w:pos="567"/>
        </w:tabs>
        <w:spacing w:line="240" w:lineRule="auto"/>
        <w:jc w:val="both"/>
        <w:rPr>
          <w:szCs w:val="22"/>
        </w:rPr>
      </w:pPr>
    </w:p>
    <w:p w14:paraId="2222FC71" w14:textId="77777777" w:rsidR="00C114FF" w:rsidRPr="00E57A7D" w:rsidRDefault="00C114FF" w:rsidP="00670229">
      <w:pPr>
        <w:tabs>
          <w:tab w:val="clear" w:pos="567"/>
        </w:tabs>
        <w:spacing w:line="240" w:lineRule="auto"/>
        <w:jc w:val="both"/>
        <w:rPr>
          <w:szCs w:val="22"/>
        </w:rPr>
      </w:pPr>
    </w:p>
    <w:p w14:paraId="2222FC72" w14:textId="77777777" w:rsidR="00C114FF" w:rsidRDefault="00C114FF" w:rsidP="00670229">
      <w:pPr>
        <w:tabs>
          <w:tab w:val="clear" w:pos="567"/>
        </w:tabs>
        <w:spacing w:line="240" w:lineRule="auto"/>
        <w:jc w:val="both"/>
        <w:rPr>
          <w:szCs w:val="22"/>
        </w:rPr>
      </w:pPr>
    </w:p>
    <w:p w14:paraId="2222FC73" w14:textId="77777777" w:rsidR="00C245DD" w:rsidRPr="00E57A7D" w:rsidRDefault="00C245DD" w:rsidP="00670229">
      <w:pPr>
        <w:tabs>
          <w:tab w:val="clear" w:pos="567"/>
        </w:tabs>
        <w:spacing w:line="240" w:lineRule="auto"/>
        <w:jc w:val="both"/>
        <w:rPr>
          <w:szCs w:val="22"/>
        </w:rPr>
      </w:pPr>
    </w:p>
    <w:p w14:paraId="2222FC74" w14:textId="77777777" w:rsidR="00C114FF" w:rsidRPr="00E57A7D" w:rsidRDefault="00C114FF" w:rsidP="00670229">
      <w:pPr>
        <w:tabs>
          <w:tab w:val="clear" w:pos="567"/>
        </w:tabs>
        <w:spacing w:line="240" w:lineRule="auto"/>
        <w:jc w:val="both"/>
        <w:rPr>
          <w:szCs w:val="22"/>
        </w:rPr>
      </w:pPr>
    </w:p>
    <w:p w14:paraId="2222FC75" w14:textId="77777777" w:rsidR="00C114FF" w:rsidRPr="00E57A7D" w:rsidRDefault="008048E8" w:rsidP="00DF602A">
      <w:pPr>
        <w:pStyle w:val="Style3"/>
      </w:pPr>
      <w:r w:rsidRPr="00E57A7D">
        <w:t>MARĶĒJUMS</w:t>
      </w:r>
    </w:p>
    <w:p w14:paraId="2222FC76" w14:textId="77777777" w:rsidR="00C114FF" w:rsidRPr="00E57A7D" w:rsidRDefault="008048E8" w:rsidP="00670229">
      <w:pPr>
        <w:tabs>
          <w:tab w:val="clear" w:pos="567"/>
        </w:tabs>
        <w:spacing w:line="240" w:lineRule="auto"/>
        <w:jc w:val="both"/>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9A0E7B" w14:paraId="2222FC7A" w14:textId="77777777" w:rsidTr="00211A90">
        <w:trPr>
          <w:trHeight w:val="977"/>
        </w:trPr>
        <w:tc>
          <w:tcPr>
            <w:tcW w:w="9208" w:type="dxa"/>
            <w:tcBorders>
              <w:bottom w:val="single" w:sz="4" w:space="0" w:color="auto"/>
            </w:tcBorders>
          </w:tcPr>
          <w:p w14:paraId="2222FC77" w14:textId="77777777" w:rsidR="005E1FFD" w:rsidRPr="005E1FFD" w:rsidRDefault="008048E8" w:rsidP="00670229">
            <w:pPr>
              <w:tabs>
                <w:tab w:val="clear" w:pos="567"/>
              </w:tabs>
              <w:spacing w:line="240" w:lineRule="auto"/>
              <w:jc w:val="both"/>
              <w:rPr>
                <w:szCs w:val="22"/>
              </w:rPr>
            </w:pPr>
            <w:r w:rsidRPr="00172B3E">
              <w:rPr>
                <w:b/>
                <w:szCs w:val="22"/>
              </w:rPr>
              <w:lastRenderedPageBreak/>
              <w:t>UZ ĀRĒJĀ IEPAKOJUMA NORĀDĀMĀ INFORMĀCIJA</w:t>
            </w:r>
          </w:p>
          <w:p w14:paraId="2222FC78" w14:textId="77777777" w:rsidR="00C058B8" w:rsidRDefault="00C058B8" w:rsidP="00670229">
            <w:pPr>
              <w:tabs>
                <w:tab w:val="clear" w:pos="567"/>
              </w:tabs>
              <w:spacing w:line="240" w:lineRule="auto"/>
              <w:jc w:val="both"/>
              <w:rPr>
                <w:b/>
                <w:szCs w:val="22"/>
              </w:rPr>
            </w:pPr>
          </w:p>
          <w:p w14:paraId="2222FC79" w14:textId="44CDF8CF" w:rsidR="00C114FF" w:rsidRPr="00356411" w:rsidRDefault="00356411" w:rsidP="00670229">
            <w:pPr>
              <w:tabs>
                <w:tab w:val="clear" w:pos="567"/>
              </w:tabs>
              <w:spacing w:line="240" w:lineRule="auto"/>
              <w:jc w:val="both"/>
              <w:rPr>
                <w:b/>
                <w:bCs/>
                <w:szCs w:val="22"/>
              </w:rPr>
            </w:pPr>
            <w:r w:rsidRPr="00356411">
              <w:rPr>
                <w:b/>
                <w:bCs/>
              </w:rPr>
              <w:t>KARTONA</w:t>
            </w:r>
            <w:r w:rsidRPr="00356411">
              <w:rPr>
                <w:b/>
                <w:bCs/>
                <w:spacing w:val="-2"/>
              </w:rPr>
              <w:t xml:space="preserve"> </w:t>
            </w:r>
            <w:r w:rsidRPr="00356411">
              <w:rPr>
                <w:b/>
                <w:bCs/>
              </w:rPr>
              <w:t>KAST</w:t>
            </w:r>
            <w:r w:rsidR="001E1CD7">
              <w:rPr>
                <w:b/>
                <w:bCs/>
              </w:rPr>
              <w:t>ĪT</w:t>
            </w:r>
            <w:r w:rsidRPr="00356411">
              <w:rPr>
                <w:b/>
                <w:bCs/>
              </w:rPr>
              <w:t>E</w:t>
            </w:r>
          </w:p>
        </w:tc>
      </w:tr>
    </w:tbl>
    <w:p w14:paraId="2222FC7B" w14:textId="77777777" w:rsidR="00C114FF" w:rsidRPr="00E57A7D" w:rsidRDefault="00C114FF" w:rsidP="00670229">
      <w:pPr>
        <w:tabs>
          <w:tab w:val="clear" w:pos="567"/>
        </w:tabs>
        <w:spacing w:line="240" w:lineRule="auto"/>
        <w:jc w:val="both"/>
        <w:rPr>
          <w:szCs w:val="22"/>
        </w:rPr>
      </w:pPr>
    </w:p>
    <w:p w14:paraId="2222FC7C" w14:textId="77777777" w:rsidR="00C114FF" w:rsidRPr="00E57A7D" w:rsidRDefault="008048E8" w:rsidP="00670229">
      <w:pPr>
        <w:pStyle w:val="Style2"/>
        <w:jc w:val="both"/>
      </w:pPr>
      <w:r w:rsidRPr="00E57A7D">
        <w:t>1.</w:t>
      </w:r>
      <w:r w:rsidRPr="00E57A7D">
        <w:tab/>
        <w:t>VETERINĀRO ZĀĻU NOSAUKUMS</w:t>
      </w:r>
    </w:p>
    <w:p w14:paraId="2222FC7D" w14:textId="77777777" w:rsidR="00C114FF" w:rsidRPr="00E57A7D" w:rsidRDefault="00C114FF" w:rsidP="00670229">
      <w:pPr>
        <w:tabs>
          <w:tab w:val="clear" w:pos="567"/>
        </w:tabs>
        <w:spacing w:line="240" w:lineRule="auto"/>
        <w:jc w:val="both"/>
        <w:rPr>
          <w:szCs w:val="22"/>
        </w:rPr>
      </w:pPr>
    </w:p>
    <w:p w14:paraId="5CDDFDD1" w14:textId="5E77F1BC" w:rsidR="00DF02AA" w:rsidRDefault="00DF02AA" w:rsidP="00670229">
      <w:pPr>
        <w:tabs>
          <w:tab w:val="clear" w:pos="567"/>
        </w:tabs>
        <w:spacing w:line="240" w:lineRule="auto"/>
        <w:jc w:val="both"/>
      </w:pPr>
      <w:r>
        <w:t xml:space="preserve">Kiltix </w:t>
      </w:r>
      <w:r w:rsidR="000D76D9" w:rsidRPr="001E1CD7">
        <w:rPr>
          <w:szCs w:val="22"/>
        </w:rPr>
        <w:t>1,25 g + 0,28 g</w:t>
      </w:r>
      <w:r w:rsidR="00C53DC9" w:rsidRPr="001E1CD7">
        <w:rPr>
          <w:szCs w:val="22"/>
        </w:rPr>
        <w:t xml:space="preserve"> </w:t>
      </w:r>
      <w:r w:rsidR="007135E6" w:rsidRPr="00737557">
        <w:rPr>
          <w:bCs/>
        </w:rPr>
        <w:t>ā</w:t>
      </w:r>
      <w:r w:rsidR="007135E6" w:rsidRPr="00F66B76">
        <w:t>rstnieciskā</w:t>
      </w:r>
      <w:r w:rsidR="007135E6" w:rsidRPr="00F66B76">
        <w:rPr>
          <w:b/>
        </w:rPr>
        <w:t xml:space="preserve"> </w:t>
      </w:r>
      <w:r w:rsidRPr="001E1CD7">
        <w:t>kaklasiksna</w:t>
      </w:r>
      <w:r>
        <w:t xml:space="preserve"> maza auguma suņiem</w:t>
      </w:r>
    </w:p>
    <w:p w14:paraId="2222FC80" w14:textId="1E69411D" w:rsidR="00C114FF" w:rsidRDefault="000D76D9" w:rsidP="00670229">
      <w:pPr>
        <w:tabs>
          <w:tab w:val="clear" w:pos="567"/>
        </w:tabs>
        <w:spacing w:line="240" w:lineRule="auto"/>
        <w:jc w:val="both"/>
        <w:rPr>
          <w:szCs w:val="22"/>
        </w:rPr>
      </w:pPr>
      <w:r>
        <w:rPr>
          <w:szCs w:val="22"/>
        </w:rPr>
        <w:t xml:space="preserve"> </w:t>
      </w:r>
    </w:p>
    <w:p w14:paraId="482C8CDF" w14:textId="77777777" w:rsidR="00DF02AA" w:rsidRPr="00E57A7D" w:rsidRDefault="00DF02AA" w:rsidP="00670229">
      <w:pPr>
        <w:tabs>
          <w:tab w:val="clear" w:pos="567"/>
        </w:tabs>
        <w:spacing w:line="240" w:lineRule="auto"/>
        <w:jc w:val="both"/>
        <w:rPr>
          <w:szCs w:val="22"/>
        </w:rPr>
      </w:pPr>
    </w:p>
    <w:p w14:paraId="2222FC81" w14:textId="77777777" w:rsidR="00C114FF" w:rsidRPr="00E57A7D" w:rsidRDefault="008048E8" w:rsidP="00670229">
      <w:pPr>
        <w:pStyle w:val="Style2"/>
        <w:jc w:val="both"/>
      </w:pPr>
      <w:r w:rsidRPr="00E57A7D">
        <w:t>2.</w:t>
      </w:r>
      <w:r w:rsidRPr="00E57A7D">
        <w:tab/>
      </w:r>
      <w:r w:rsidR="005E1FFD">
        <w:t>INFORMĀCIJA PAR AKTĪVAJĀM VIELĀM</w:t>
      </w:r>
    </w:p>
    <w:p w14:paraId="2222FC82" w14:textId="77777777" w:rsidR="00C114FF" w:rsidRDefault="00C114FF" w:rsidP="00670229">
      <w:pPr>
        <w:tabs>
          <w:tab w:val="clear" w:pos="567"/>
        </w:tabs>
        <w:spacing w:line="240" w:lineRule="auto"/>
        <w:jc w:val="both"/>
        <w:rPr>
          <w:szCs w:val="22"/>
        </w:rPr>
      </w:pPr>
    </w:p>
    <w:p w14:paraId="05481E2B" w14:textId="17E82380" w:rsidR="00296CDA" w:rsidRPr="00296CDA" w:rsidRDefault="001E1CD7" w:rsidP="00DF602A">
      <w:pPr>
        <w:pStyle w:val="BodyText"/>
        <w:spacing w:before="1"/>
        <w:rPr>
          <w:szCs w:val="22"/>
        </w:rPr>
      </w:pPr>
      <w:r>
        <w:rPr>
          <w:szCs w:val="22"/>
        </w:rPr>
        <w:t>Katra</w:t>
      </w:r>
      <w:r w:rsidR="00296CDA">
        <w:rPr>
          <w:szCs w:val="22"/>
        </w:rPr>
        <w:t xml:space="preserve"> </w:t>
      </w:r>
      <w:r w:rsidR="00296CDA" w:rsidRPr="00296CDA">
        <w:rPr>
          <w:szCs w:val="22"/>
        </w:rPr>
        <w:t xml:space="preserve">38 cm gara (12,5 g) kaklasiksna satur: </w:t>
      </w:r>
    </w:p>
    <w:p w14:paraId="0F6AE2B2" w14:textId="77777777" w:rsidR="00296CDA" w:rsidRPr="00296CDA" w:rsidRDefault="00296CDA" w:rsidP="00DF602A">
      <w:pPr>
        <w:pStyle w:val="BodyText"/>
        <w:spacing w:before="1"/>
        <w:rPr>
          <w:szCs w:val="22"/>
        </w:rPr>
      </w:pPr>
      <w:r w:rsidRPr="00296CDA">
        <w:rPr>
          <w:szCs w:val="22"/>
        </w:rPr>
        <w:t>Propoksūrs</w:t>
      </w:r>
      <w:r w:rsidRPr="00296CDA">
        <w:rPr>
          <w:szCs w:val="22"/>
        </w:rPr>
        <w:tab/>
        <w:t>1,25 g</w:t>
      </w:r>
    </w:p>
    <w:p w14:paraId="51FBE83C" w14:textId="0879BC49" w:rsidR="005D6F40" w:rsidRDefault="00296CDA" w:rsidP="00DF602A">
      <w:pPr>
        <w:pStyle w:val="BodyText"/>
        <w:spacing w:before="1"/>
        <w:rPr>
          <w:szCs w:val="22"/>
        </w:rPr>
      </w:pPr>
      <w:r w:rsidRPr="00296CDA">
        <w:rPr>
          <w:szCs w:val="22"/>
        </w:rPr>
        <w:t>Flumetrīns</w:t>
      </w:r>
      <w:r w:rsidRPr="00296CDA">
        <w:rPr>
          <w:szCs w:val="22"/>
        </w:rPr>
        <w:tab/>
        <w:t>0,28 g</w:t>
      </w:r>
      <w:r>
        <w:rPr>
          <w:szCs w:val="22"/>
        </w:rPr>
        <w:t xml:space="preserve"> </w:t>
      </w:r>
    </w:p>
    <w:p w14:paraId="33DE5275" w14:textId="77777777" w:rsidR="00835BC4" w:rsidRDefault="00835BC4" w:rsidP="00DF602A">
      <w:pPr>
        <w:pStyle w:val="BodyText"/>
        <w:spacing w:before="1"/>
        <w:rPr>
          <w:szCs w:val="22"/>
        </w:rPr>
      </w:pPr>
    </w:p>
    <w:p w14:paraId="22EF8C4B" w14:textId="77777777" w:rsidR="005D6F40" w:rsidRPr="00E57A7D" w:rsidRDefault="005D6F40" w:rsidP="00670229">
      <w:pPr>
        <w:tabs>
          <w:tab w:val="clear" w:pos="567"/>
        </w:tabs>
        <w:spacing w:line="240" w:lineRule="auto"/>
        <w:jc w:val="both"/>
        <w:rPr>
          <w:szCs w:val="22"/>
        </w:rPr>
      </w:pPr>
    </w:p>
    <w:p w14:paraId="2222FC84" w14:textId="77777777" w:rsidR="00C114FF" w:rsidRPr="00E57A7D" w:rsidRDefault="008048E8" w:rsidP="00670229">
      <w:pPr>
        <w:pStyle w:val="Style2"/>
        <w:jc w:val="both"/>
      </w:pPr>
      <w:r w:rsidRPr="00E57A7D">
        <w:t>3.</w:t>
      </w:r>
      <w:r w:rsidRPr="00E57A7D">
        <w:tab/>
        <w:t xml:space="preserve">IEPAKOJUMA </w:t>
      </w:r>
      <w:r w:rsidR="004A7CA7" w:rsidRPr="004A7CA7">
        <w:t xml:space="preserve">LIELUMS </w:t>
      </w:r>
    </w:p>
    <w:p w14:paraId="2222FC85" w14:textId="77777777" w:rsidR="00C114FF" w:rsidRPr="00E57A7D" w:rsidRDefault="00C114FF" w:rsidP="00670229">
      <w:pPr>
        <w:tabs>
          <w:tab w:val="clear" w:pos="567"/>
        </w:tabs>
        <w:spacing w:line="240" w:lineRule="auto"/>
        <w:jc w:val="both"/>
        <w:rPr>
          <w:szCs w:val="22"/>
        </w:rPr>
      </w:pPr>
    </w:p>
    <w:p w14:paraId="2222FC86" w14:textId="02E368EA" w:rsidR="00C114FF" w:rsidRDefault="00EF77CE" w:rsidP="00670229">
      <w:pPr>
        <w:tabs>
          <w:tab w:val="clear" w:pos="567"/>
        </w:tabs>
        <w:spacing w:line="240" w:lineRule="auto"/>
        <w:jc w:val="both"/>
        <w:rPr>
          <w:szCs w:val="22"/>
        </w:rPr>
      </w:pPr>
      <w:r w:rsidRPr="00F745B1">
        <w:rPr>
          <w:szCs w:val="22"/>
        </w:rPr>
        <w:t>1 kaklasiksna</w:t>
      </w:r>
    </w:p>
    <w:p w14:paraId="2C211F5F" w14:textId="77777777" w:rsidR="00EF77CE" w:rsidRDefault="00EF77CE" w:rsidP="00670229">
      <w:pPr>
        <w:tabs>
          <w:tab w:val="clear" w:pos="567"/>
        </w:tabs>
        <w:spacing w:line="240" w:lineRule="auto"/>
        <w:jc w:val="both"/>
        <w:rPr>
          <w:szCs w:val="22"/>
        </w:rPr>
      </w:pPr>
    </w:p>
    <w:p w14:paraId="56F8FB27" w14:textId="77777777" w:rsidR="00FA3840" w:rsidRDefault="00FA3840" w:rsidP="00670229">
      <w:pPr>
        <w:tabs>
          <w:tab w:val="clear" w:pos="567"/>
        </w:tabs>
        <w:spacing w:line="240" w:lineRule="auto"/>
        <w:jc w:val="both"/>
        <w:rPr>
          <w:szCs w:val="22"/>
        </w:rPr>
      </w:pPr>
    </w:p>
    <w:p w14:paraId="2222FC87" w14:textId="77777777" w:rsidR="00C114FF" w:rsidRPr="00E57A7D" w:rsidRDefault="008048E8" w:rsidP="00670229">
      <w:pPr>
        <w:pStyle w:val="Style2"/>
        <w:jc w:val="both"/>
      </w:pPr>
      <w:r w:rsidRPr="00E57A7D">
        <w:t>4.</w:t>
      </w:r>
      <w:r w:rsidRPr="00E57A7D">
        <w:tab/>
        <w:t>MĒRĶSUGAS</w:t>
      </w:r>
    </w:p>
    <w:p w14:paraId="2222FC88" w14:textId="77777777" w:rsidR="00C114FF" w:rsidRPr="00E57A7D" w:rsidRDefault="00C114FF" w:rsidP="00670229">
      <w:pPr>
        <w:tabs>
          <w:tab w:val="clear" w:pos="567"/>
        </w:tabs>
        <w:spacing w:line="240" w:lineRule="auto"/>
        <w:jc w:val="both"/>
        <w:rPr>
          <w:szCs w:val="22"/>
        </w:rPr>
      </w:pPr>
    </w:p>
    <w:p w14:paraId="6C4CD776" w14:textId="66AE4B13" w:rsidR="00B934D4" w:rsidRPr="00B934D4" w:rsidRDefault="00B934D4" w:rsidP="00670229">
      <w:pPr>
        <w:tabs>
          <w:tab w:val="clear" w:pos="567"/>
        </w:tabs>
        <w:spacing w:line="240" w:lineRule="auto"/>
        <w:jc w:val="both"/>
        <w:rPr>
          <w:szCs w:val="22"/>
        </w:rPr>
      </w:pPr>
      <w:r w:rsidRPr="00A61B1B">
        <w:rPr>
          <w:szCs w:val="22"/>
          <w:highlight w:val="lightGray"/>
        </w:rPr>
        <w:t>Suņi</w:t>
      </w:r>
    </w:p>
    <w:p w14:paraId="2222FC89" w14:textId="77777777" w:rsidR="00C114FF" w:rsidRDefault="00C114FF" w:rsidP="00670229">
      <w:pPr>
        <w:tabs>
          <w:tab w:val="clear" w:pos="567"/>
        </w:tabs>
        <w:spacing w:line="240" w:lineRule="auto"/>
        <w:jc w:val="both"/>
        <w:rPr>
          <w:szCs w:val="22"/>
        </w:rPr>
      </w:pPr>
    </w:p>
    <w:p w14:paraId="5EA468F3" w14:textId="77777777" w:rsidR="00B934D4" w:rsidRPr="00E57A7D" w:rsidRDefault="00B934D4" w:rsidP="00670229">
      <w:pPr>
        <w:tabs>
          <w:tab w:val="clear" w:pos="567"/>
        </w:tabs>
        <w:spacing w:line="240" w:lineRule="auto"/>
        <w:jc w:val="both"/>
        <w:rPr>
          <w:szCs w:val="22"/>
        </w:rPr>
      </w:pPr>
    </w:p>
    <w:p w14:paraId="2222FC8A" w14:textId="77777777" w:rsidR="00C114FF" w:rsidRPr="00E57A7D" w:rsidRDefault="008048E8" w:rsidP="00670229">
      <w:pPr>
        <w:pStyle w:val="Style2"/>
        <w:jc w:val="both"/>
      </w:pPr>
      <w:r w:rsidRPr="00E57A7D">
        <w:t>5.</w:t>
      </w:r>
      <w:r w:rsidRPr="00E57A7D">
        <w:tab/>
        <w:t>INDIKĀCIJAS</w:t>
      </w:r>
    </w:p>
    <w:p w14:paraId="2222FC8B" w14:textId="77777777" w:rsidR="00C114FF" w:rsidRPr="00E57A7D" w:rsidRDefault="00C114FF" w:rsidP="00670229">
      <w:pPr>
        <w:tabs>
          <w:tab w:val="clear" w:pos="567"/>
        </w:tabs>
        <w:spacing w:line="240" w:lineRule="auto"/>
        <w:jc w:val="both"/>
        <w:rPr>
          <w:szCs w:val="22"/>
        </w:rPr>
      </w:pPr>
    </w:p>
    <w:p w14:paraId="732C407C" w14:textId="06ABCA40" w:rsidR="00A15368" w:rsidRPr="00A15368" w:rsidRDefault="009B071C" w:rsidP="00670229">
      <w:pPr>
        <w:tabs>
          <w:tab w:val="clear" w:pos="567"/>
        </w:tabs>
        <w:spacing w:line="240" w:lineRule="auto"/>
        <w:jc w:val="both"/>
        <w:rPr>
          <w:szCs w:val="22"/>
        </w:rPr>
      </w:pPr>
      <w:r>
        <w:rPr>
          <w:szCs w:val="22"/>
        </w:rPr>
        <w:t>Ē</w:t>
      </w:r>
      <w:r w:rsidR="00A15368" w:rsidRPr="00A15368">
        <w:rPr>
          <w:szCs w:val="22"/>
        </w:rPr>
        <w:t>rču (</w:t>
      </w:r>
      <w:r w:rsidR="00A15368" w:rsidRPr="00A15368">
        <w:rPr>
          <w:i/>
          <w:szCs w:val="22"/>
        </w:rPr>
        <w:t>Ixodes ricinus, Rhipicephalus sanguineus</w:t>
      </w:r>
      <w:r w:rsidR="00A15368" w:rsidRPr="00A15368">
        <w:rPr>
          <w:szCs w:val="22"/>
        </w:rPr>
        <w:t xml:space="preserve">) un blusu </w:t>
      </w:r>
      <w:r w:rsidR="00A15368" w:rsidRPr="00950487">
        <w:rPr>
          <w:szCs w:val="22"/>
        </w:rPr>
        <w:t>(</w:t>
      </w:r>
      <w:r w:rsidR="00A15368" w:rsidRPr="00950487">
        <w:rPr>
          <w:i/>
          <w:szCs w:val="22"/>
        </w:rPr>
        <w:t>Ctenocephalides canis</w:t>
      </w:r>
      <w:r w:rsidR="00950487" w:rsidRPr="00F745B1">
        <w:rPr>
          <w:i/>
          <w:szCs w:val="22"/>
        </w:rPr>
        <w:t xml:space="preserve">, Ctenocephalides </w:t>
      </w:r>
      <w:r w:rsidR="00A15368" w:rsidRPr="00950487">
        <w:rPr>
          <w:i/>
          <w:szCs w:val="22"/>
        </w:rPr>
        <w:t>felis</w:t>
      </w:r>
      <w:r w:rsidR="00A15368" w:rsidRPr="00950487">
        <w:rPr>
          <w:szCs w:val="22"/>
        </w:rPr>
        <w:t>)</w:t>
      </w:r>
      <w:r w:rsidR="00A15368" w:rsidRPr="00A15368">
        <w:rPr>
          <w:szCs w:val="22"/>
        </w:rPr>
        <w:t xml:space="preserve"> invāzijas apkarošanai un reinvāzijas novēršanai</w:t>
      </w:r>
      <w:r>
        <w:rPr>
          <w:szCs w:val="22"/>
        </w:rPr>
        <w:t xml:space="preserve"> s</w:t>
      </w:r>
      <w:r w:rsidRPr="00A15368">
        <w:rPr>
          <w:szCs w:val="22"/>
        </w:rPr>
        <w:t>uņiem</w:t>
      </w:r>
      <w:r w:rsidR="00A15368" w:rsidRPr="00A15368">
        <w:rPr>
          <w:szCs w:val="22"/>
        </w:rPr>
        <w:t>.</w:t>
      </w:r>
    </w:p>
    <w:p w14:paraId="15605575" w14:textId="7AB0AFE1" w:rsidR="00835BC4" w:rsidRDefault="00835BC4" w:rsidP="00670229">
      <w:pPr>
        <w:tabs>
          <w:tab w:val="clear" w:pos="567"/>
        </w:tabs>
        <w:spacing w:line="240" w:lineRule="auto"/>
        <w:jc w:val="both"/>
      </w:pPr>
      <w:r>
        <w:t xml:space="preserve">Pēc </w:t>
      </w:r>
      <w:r w:rsidR="009B071C">
        <w:t xml:space="preserve">kaklasiksnas </w:t>
      </w:r>
      <w:r>
        <w:t>uzlikšanas</w:t>
      </w:r>
      <w:r w:rsidR="009B071C">
        <w:t xml:space="preserve"> šo</w:t>
      </w:r>
      <w:r>
        <w:t xml:space="preserve"> </w:t>
      </w:r>
      <w:r w:rsidRPr="00944A3D">
        <w:t xml:space="preserve">veterināro zāļu </w:t>
      </w:r>
      <w:r w:rsidR="009B071C">
        <w:t>ie</w:t>
      </w:r>
      <w:r>
        <w:t>darbība pret blusām</w:t>
      </w:r>
      <w:r>
        <w:rPr>
          <w:spacing w:val="-1"/>
        </w:rPr>
        <w:t xml:space="preserve"> </w:t>
      </w:r>
      <w:r>
        <w:t>un ērcēm</w:t>
      </w:r>
      <w:r>
        <w:rPr>
          <w:spacing w:val="-1"/>
        </w:rPr>
        <w:t xml:space="preserve"> </w:t>
      </w:r>
      <w:r>
        <w:t>ilgst līdz 6 mēnešiem</w:t>
      </w:r>
      <w:r w:rsidR="00DB649D">
        <w:t>.</w:t>
      </w:r>
      <w:r>
        <w:rPr>
          <w:spacing w:val="-1"/>
        </w:rPr>
        <w:t xml:space="preserve"> </w:t>
      </w:r>
    </w:p>
    <w:p w14:paraId="2222FC8C" w14:textId="77777777" w:rsidR="00C114FF" w:rsidRDefault="00C114FF" w:rsidP="00670229">
      <w:pPr>
        <w:tabs>
          <w:tab w:val="clear" w:pos="567"/>
        </w:tabs>
        <w:spacing w:line="240" w:lineRule="auto"/>
        <w:jc w:val="both"/>
        <w:rPr>
          <w:szCs w:val="22"/>
        </w:rPr>
      </w:pPr>
    </w:p>
    <w:p w14:paraId="080C765D" w14:textId="44272059" w:rsidR="003B7499" w:rsidRDefault="003B7499" w:rsidP="00670229">
      <w:pPr>
        <w:tabs>
          <w:tab w:val="clear" w:pos="567"/>
        </w:tabs>
        <w:spacing w:line="240" w:lineRule="auto"/>
        <w:jc w:val="both"/>
      </w:pPr>
      <w:r>
        <w:rPr>
          <w:noProof/>
          <w:lang w:val="en-US"/>
        </w:rPr>
        <w:drawing>
          <wp:inline distT="0" distB="0" distL="0" distR="0" wp14:anchorId="61257460" wp14:editId="74EE663F">
            <wp:extent cx="466725" cy="419100"/>
            <wp:effectExtent l="19050" t="0" r="9525" b="0"/>
            <wp:docPr id="2" name="Picture 10" descr="A black silhouette of a bu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0" descr="A black silhouette of a bug&#10;&#10;Description automatically generated"/>
                    <pic:cNvPicPr>
                      <a:picLocks noChangeAspect="1" noChangeArrowheads="1"/>
                    </pic:cNvPicPr>
                  </pic:nvPicPr>
                  <pic:blipFill>
                    <a:blip r:embed="rId9" cstate="print"/>
                    <a:srcRect/>
                    <a:stretch>
                      <a:fillRect/>
                    </a:stretch>
                  </pic:blipFill>
                  <pic:spPr bwMode="auto">
                    <a:xfrm>
                      <a:off x="0" y="0"/>
                      <a:ext cx="466725" cy="419100"/>
                    </a:xfrm>
                    <a:prstGeom prst="rect">
                      <a:avLst/>
                    </a:prstGeom>
                    <a:solidFill>
                      <a:srgbClr val="FFFFFF"/>
                    </a:solidFill>
                    <a:ln w="9525">
                      <a:noFill/>
                      <a:miter lim="800000"/>
                      <a:headEnd/>
                      <a:tailEnd/>
                    </a:ln>
                  </pic:spPr>
                </pic:pic>
              </a:graphicData>
            </a:graphic>
          </wp:inline>
        </w:drawing>
      </w:r>
      <w:r w:rsidRPr="00CA43E0">
        <w:t xml:space="preserve">Ērces </w:t>
      </w:r>
      <w:r w:rsidRPr="00CA43E0">
        <w:tab/>
      </w:r>
      <w:r>
        <w:rPr>
          <w:noProof/>
          <w:lang w:val="en-US"/>
        </w:rPr>
        <w:drawing>
          <wp:inline distT="0" distB="0" distL="0" distR="0" wp14:anchorId="78D57891" wp14:editId="307F5248">
            <wp:extent cx="571500" cy="333375"/>
            <wp:effectExtent l="19050" t="0" r="0" b="0"/>
            <wp:docPr id="3" name="Picture 9" descr="A black and white image of a bu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9" descr="A black and white image of a bug&#10;&#10;Description automatically generated"/>
                    <pic:cNvPicPr>
                      <a:picLocks noChangeAspect="1" noChangeArrowheads="1"/>
                    </pic:cNvPicPr>
                  </pic:nvPicPr>
                  <pic:blipFill>
                    <a:blip r:embed="rId10" cstate="print"/>
                    <a:srcRect/>
                    <a:stretch>
                      <a:fillRect/>
                    </a:stretch>
                  </pic:blipFill>
                  <pic:spPr bwMode="auto">
                    <a:xfrm>
                      <a:off x="0" y="0"/>
                      <a:ext cx="571500" cy="333375"/>
                    </a:xfrm>
                    <a:prstGeom prst="rect">
                      <a:avLst/>
                    </a:prstGeom>
                    <a:solidFill>
                      <a:srgbClr val="FFFFFF"/>
                    </a:solidFill>
                    <a:ln w="9525">
                      <a:noFill/>
                      <a:miter lim="800000"/>
                      <a:headEnd/>
                      <a:tailEnd/>
                    </a:ln>
                  </pic:spPr>
                </pic:pic>
              </a:graphicData>
            </a:graphic>
          </wp:inline>
        </w:drawing>
      </w:r>
      <w:r w:rsidRPr="00CA43E0">
        <w:t>Blusas</w:t>
      </w:r>
    </w:p>
    <w:p w14:paraId="115B1714" w14:textId="77777777" w:rsidR="003B7499" w:rsidRDefault="003B7499" w:rsidP="00670229">
      <w:pPr>
        <w:tabs>
          <w:tab w:val="clear" w:pos="567"/>
        </w:tabs>
        <w:spacing w:line="240" w:lineRule="auto"/>
        <w:jc w:val="both"/>
      </w:pPr>
    </w:p>
    <w:p w14:paraId="7D1C6E7E" w14:textId="77777777" w:rsidR="00A15368" w:rsidRPr="00E57A7D" w:rsidRDefault="00A15368" w:rsidP="00670229">
      <w:pPr>
        <w:tabs>
          <w:tab w:val="clear" w:pos="567"/>
        </w:tabs>
        <w:spacing w:line="240" w:lineRule="auto"/>
        <w:jc w:val="both"/>
        <w:rPr>
          <w:szCs w:val="22"/>
        </w:rPr>
      </w:pPr>
    </w:p>
    <w:p w14:paraId="2222FC8D" w14:textId="77777777" w:rsidR="00C114FF" w:rsidRPr="00E57A7D" w:rsidRDefault="008048E8" w:rsidP="00670229">
      <w:pPr>
        <w:pStyle w:val="Style2"/>
        <w:jc w:val="both"/>
      </w:pPr>
      <w:r w:rsidRPr="00E57A7D">
        <w:t>6.</w:t>
      </w:r>
      <w:r w:rsidRPr="00E57A7D">
        <w:tab/>
      </w:r>
      <w:r w:rsidR="007318FE">
        <w:t>LIETOŠANAS</w:t>
      </w:r>
      <w:r w:rsidR="007318FE" w:rsidRPr="00E57A7D">
        <w:t xml:space="preserve"> </w:t>
      </w:r>
      <w:r w:rsidRPr="00E57A7D">
        <w:t>VEIDI</w:t>
      </w:r>
    </w:p>
    <w:p w14:paraId="2222FC8E" w14:textId="77777777" w:rsidR="00C114FF" w:rsidRPr="00E57A7D" w:rsidRDefault="00C114FF" w:rsidP="00670229">
      <w:pPr>
        <w:tabs>
          <w:tab w:val="clear" w:pos="567"/>
        </w:tabs>
        <w:spacing w:line="240" w:lineRule="auto"/>
        <w:jc w:val="both"/>
        <w:rPr>
          <w:szCs w:val="22"/>
        </w:rPr>
      </w:pPr>
    </w:p>
    <w:p w14:paraId="51676538" w14:textId="77777777" w:rsidR="00BB04AC" w:rsidRPr="00CA43E0" w:rsidRDefault="00BB04AC" w:rsidP="00670229">
      <w:pPr>
        <w:tabs>
          <w:tab w:val="clear" w:pos="567"/>
        </w:tabs>
        <w:spacing w:line="240" w:lineRule="auto"/>
        <w:jc w:val="both"/>
      </w:pPr>
      <w:r w:rsidRPr="00CA43E0">
        <w:t>Lietošanai uz ādas.</w:t>
      </w:r>
    </w:p>
    <w:p w14:paraId="2222FC8F" w14:textId="77777777" w:rsidR="00C114FF" w:rsidRDefault="00C114FF" w:rsidP="00670229">
      <w:pPr>
        <w:tabs>
          <w:tab w:val="clear" w:pos="567"/>
        </w:tabs>
        <w:spacing w:line="240" w:lineRule="auto"/>
        <w:jc w:val="both"/>
        <w:rPr>
          <w:szCs w:val="22"/>
        </w:rPr>
      </w:pPr>
    </w:p>
    <w:p w14:paraId="2B834400" w14:textId="77777777" w:rsidR="00EA42AF" w:rsidRPr="00E57A7D" w:rsidRDefault="00EA42AF" w:rsidP="00670229">
      <w:pPr>
        <w:tabs>
          <w:tab w:val="clear" w:pos="567"/>
        </w:tabs>
        <w:spacing w:line="240" w:lineRule="auto"/>
        <w:jc w:val="both"/>
        <w:rPr>
          <w:szCs w:val="22"/>
        </w:rPr>
      </w:pPr>
    </w:p>
    <w:p w14:paraId="2222FC90" w14:textId="77777777" w:rsidR="00C114FF" w:rsidRPr="00E57A7D" w:rsidRDefault="008048E8" w:rsidP="00670229">
      <w:pPr>
        <w:pStyle w:val="Style2"/>
        <w:pBdr>
          <w:top w:val="single" w:sz="4" w:space="0" w:color="auto"/>
        </w:pBdr>
        <w:jc w:val="both"/>
      </w:pPr>
      <w:r w:rsidRPr="00E57A7D">
        <w:t>7.</w:t>
      </w:r>
      <w:r w:rsidRPr="00E57A7D">
        <w:tab/>
        <w:t>IEROBEŽOJUMU PERIODS</w:t>
      </w:r>
    </w:p>
    <w:p w14:paraId="2222FC91" w14:textId="77777777" w:rsidR="00C114FF" w:rsidRDefault="00C114FF" w:rsidP="00670229">
      <w:pPr>
        <w:tabs>
          <w:tab w:val="clear" w:pos="567"/>
        </w:tabs>
        <w:spacing w:line="240" w:lineRule="auto"/>
        <w:jc w:val="both"/>
        <w:rPr>
          <w:szCs w:val="22"/>
        </w:rPr>
      </w:pPr>
    </w:p>
    <w:p w14:paraId="0D0FF4C6" w14:textId="77777777" w:rsidR="00017517" w:rsidRPr="00E57A7D" w:rsidRDefault="00017517" w:rsidP="00670229">
      <w:pPr>
        <w:tabs>
          <w:tab w:val="clear" w:pos="567"/>
        </w:tabs>
        <w:spacing w:line="240" w:lineRule="auto"/>
        <w:jc w:val="both"/>
        <w:rPr>
          <w:szCs w:val="22"/>
        </w:rPr>
      </w:pPr>
    </w:p>
    <w:p w14:paraId="2222FC94" w14:textId="77777777" w:rsidR="00C114FF" w:rsidRPr="00E57A7D" w:rsidRDefault="00C114FF" w:rsidP="00670229">
      <w:pPr>
        <w:tabs>
          <w:tab w:val="clear" w:pos="567"/>
        </w:tabs>
        <w:spacing w:line="240" w:lineRule="auto"/>
        <w:jc w:val="both"/>
        <w:rPr>
          <w:szCs w:val="22"/>
        </w:rPr>
      </w:pPr>
    </w:p>
    <w:p w14:paraId="2222FC95" w14:textId="77777777" w:rsidR="00C114FF" w:rsidRPr="00E57A7D" w:rsidRDefault="008048E8" w:rsidP="00670229">
      <w:pPr>
        <w:pStyle w:val="Style2"/>
        <w:jc w:val="both"/>
      </w:pPr>
      <w:r w:rsidRPr="00E57A7D">
        <w:t>8.</w:t>
      </w:r>
      <w:r w:rsidRPr="00E57A7D">
        <w:tab/>
        <w:t>DERĪGUMA TERMIŅŠ</w:t>
      </w:r>
    </w:p>
    <w:p w14:paraId="2222FC96" w14:textId="77777777" w:rsidR="00C114FF" w:rsidRPr="00E57A7D" w:rsidRDefault="00C114FF" w:rsidP="00670229">
      <w:pPr>
        <w:tabs>
          <w:tab w:val="clear" w:pos="567"/>
        </w:tabs>
        <w:spacing w:line="240" w:lineRule="auto"/>
        <w:jc w:val="both"/>
        <w:rPr>
          <w:szCs w:val="22"/>
        </w:rPr>
      </w:pPr>
    </w:p>
    <w:p w14:paraId="2222FC97" w14:textId="77777777" w:rsidR="00DE67C4" w:rsidRPr="00E57A7D" w:rsidRDefault="008048E8" w:rsidP="00670229">
      <w:pPr>
        <w:tabs>
          <w:tab w:val="clear" w:pos="567"/>
        </w:tabs>
        <w:spacing w:line="240" w:lineRule="auto"/>
        <w:jc w:val="both"/>
        <w:rPr>
          <w:szCs w:val="22"/>
        </w:rPr>
      </w:pPr>
      <w:r w:rsidRPr="00E57A7D">
        <w:t>E</w:t>
      </w:r>
      <w:r>
        <w:t>xp.</w:t>
      </w:r>
      <w:r w:rsidRPr="00E57A7D">
        <w:t xml:space="preserve"> {mēnesis/gads}</w:t>
      </w:r>
    </w:p>
    <w:p w14:paraId="25E3D129" w14:textId="698C3FF7" w:rsidR="000574AA" w:rsidRPr="000574AA" w:rsidRDefault="000574AA" w:rsidP="00670229">
      <w:pPr>
        <w:tabs>
          <w:tab w:val="clear" w:pos="567"/>
        </w:tabs>
        <w:spacing w:line="240" w:lineRule="auto"/>
        <w:jc w:val="both"/>
        <w:rPr>
          <w:szCs w:val="22"/>
        </w:rPr>
      </w:pPr>
      <w:r w:rsidRPr="000574AA">
        <w:rPr>
          <w:szCs w:val="22"/>
        </w:rPr>
        <w:t>Pēc atvēršanas: izlietot nekavējoties.</w:t>
      </w:r>
    </w:p>
    <w:p w14:paraId="2222FC98" w14:textId="77777777" w:rsidR="001B26EB" w:rsidRPr="00E57A7D" w:rsidRDefault="001B26EB" w:rsidP="00670229">
      <w:pPr>
        <w:tabs>
          <w:tab w:val="clear" w:pos="567"/>
        </w:tabs>
        <w:spacing w:line="240" w:lineRule="auto"/>
        <w:jc w:val="both"/>
        <w:rPr>
          <w:szCs w:val="22"/>
        </w:rPr>
      </w:pPr>
    </w:p>
    <w:p w14:paraId="2222FC9B" w14:textId="77777777" w:rsidR="00C114FF" w:rsidRPr="00E57A7D" w:rsidRDefault="00C114FF" w:rsidP="00670229">
      <w:pPr>
        <w:tabs>
          <w:tab w:val="clear" w:pos="567"/>
        </w:tabs>
        <w:spacing w:line="240" w:lineRule="auto"/>
        <w:jc w:val="both"/>
        <w:rPr>
          <w:szCs w:val="22"/>
        </w:rPr>
      </w:pPr>
    </w:p>
    <w:p w14:paraId="2222FC9C" w14:textId="77777777" w:rsidR="00C114FF" w:rsidRPr="00E57A7D" w:rsidRDefault="008048E8" w:rsidP="00670229">
      <w:pPr>
        <w:pStyle w:val="Style2"/>
        <w:jc w:val="both"/>
      </w:pPr>
      <w:r w:rsidRPr="00E57A7D">
        <w:t>9.</w:t>
      </w:r>
      <w:r w:rsidRPr="00E57A7D">
        <w:tab/>
        <w:t>ĪPAŠI UZGLABĀŠANAS NOSACĪJUMI</w:t>
      </w:r>
    </w:p>
    <w:p w14:paraId="2222FCB5" w14:textId="77777777" w:rsidR="00C114FF" w:rsidRPr="00E57A7D" w:rsidRDefault="00C114FF" w:rsidP="00670229">
      <w:pPr>
        <w:tabs>
          <w:tab w:val="clear" w:pos="567"/>
        </w:tabs>
        <w:spacing w:line="240" w:lineRule="auto"/>
        <w:jc w:val="both"/>
        <w:rPr>
          <w:szCs w:val="22"/>
        </w:rPr>
      </w:pPr>
    </w:p>
    <w:p w14:paraId="2222FCB6" w14:textId="77777777" w:rsidR="00C114FF" w:rsidRPr="00E57A7D" w:rsidRDefault="008048E8" w:rsidP="00670229">
      <w:pPr>
        <w:pStyle w:val="Style2"/>
        <w:jc w:val="both"/>
      </w:pPr>
      <w:r w:rsidRPr="00E57A7D">
        <w:t>10.</w:t>
      </w:r>
      <w:r w:rsidRPr="00E57A7D">
        <w:tab/>
        <w:t>VĀRDI “PIRMS LIETOŠANAS IZLASIET LIETOŠANAS INSTRUKCIJU”</w:t>
      </w:r>
    </w:p>
    <w:p w14:paraId="2222FCB7" w14:textId="77777777" w:rsidR="00C114FF" w:rsidRPr="00E57A7D" w:rsidRDefault="00C114FF" w:rsidP="00670229">
      <w:pPr>
        <w:tabs>
          <w:tab w:val="clear" w:pos="567"/>
        </w:tabs>
        <w:spacing w:line="240" w:lineRule="auto"/>
        <w:jc w:val="both"/>
        <w:rPr>
          <w:szCs w:val="22"/>
        </w:rPr>
      </w:pPr>
    </w:p>
    <w:p w14:paraId="2222FCB8" w14:textId="77777777" w:rsidR="0073373D" w:rsidRPr="00E57A7D" w:rsidRDefault="008048E8" w:rsidP="00670229">
      <w:pPr>
        <w:tabs>
          <w:tab w:val="clear" w:pos="567"/>
        </w:tabs>
        <w:spacing w:line="240" w:lineRule="auto"/>
        <w:jc w:val="both"/>
        <w:rPr>
          <w:szCs w:val="22"/>
        </w:rPr>
      </w:pPr>
      <w:r w:rsidRPr="00E57A7D">
        <w:t>Pirms lietošanas izlasiet lietošanas instrukciju.</w:t>
      </w:r>
    </w:p>
    <w:p w14:paraId="2222FCB9" w14:textId="77777777" w:rsidR="00DE67C4" w:rsidRPr="00E57A7D" w:rsidRDefault="00DE67C4" w:rsidP="00670229">
      <w:pPr>
        <w:tabs>
          <w:tab w:val="clear" w:pos="567"/>
        </w:tabs>
        <w:spacing w:line="240" w:lineRule="auto"/>
        <w:jc w:val="both"/>
        <w:rPr>
          <w:szCs w:val="22"/>
        </w:rPr>
      </w:pPr>
    </w:p>
    <w:p w14:paraId="2222FCBA" w14:textId="77777777" w:rsidR="00C114FF" w:rsidRPr="00E57A7D" w:rsidRDefault="00C114FF" w:rsidP="00670229">
      <w:pPr>
        <w:tabs>
          <w:tab w:val="clear" w:pos="567"/>
        </w:tabs>
        <w:spacing w:line="240" w:lineRule="auto"/>
        <w:jc w:val="both"/>
        <w:rPr>
          <w:szCs w:val="22"/>
        </w:rPr>
      </w:pPr>
    </w:p>
    <w:p w14:paraId="2222FCBB" w14:textId="77777777" w:rsidR="00C114FF" w:rsidRPr="00E57A7D" w:rsidRDefault="008048E8" w:rsidP="00670229">
      <w:pPr>
        <w:pStyle w:val="Style2"/>
        <w:jc w:val="both"/>
      </w:pPr>
      <w:r w:rsidRPr="00E57A7D">
        <w:t>11.</w:t>
      </w:r>
      <w:r w:rsidRPr="00E57A7D">
        <w:tab/>
        <w:t>VĀRDI “LIETOŠANAI DZĪVNIEKIEM”</w:t>
      </w:r>
    </w:p>
    <w:p w14:paraId="2222FCBC" w14:textId="77777777" w:rsidR="00C114FF" w:rsidRPr="00E57A7D" w:rsidRDefault="00C114FF" w:rsidP="00670229">
      <w:pPr>
        <w:tabs>
          <w:tab w:val="clear" w:pos="567"/>
        </w:tabs>
        <w:spacing w:line="240" w:lineRule="auto"/>
        <w:jc w:val="both"/>
        <w:rPr>
          <w:szCs w:val="22"/>
        </w:rPr>
      </w:pPr>
    </w:p>
    <w:p w14:paraId="2222FCBD" w14:textId="77777777" w:rsidR="00C114FF" w:rsidRPr="00E57A7D" w:rsidRDefault="008048E8" w:rsidP="00670229">
      <w:pPr>
        <w:tabs>
          <w:tab w:val="clear" w:pos="567"/>
        </w:tabs>
        <w:spacing w:line="240" w:lineRule="auto"/>
        <w:jc w:val="both"/>
        <w:rPr>
          <w:szCs w:val="22"/>
        </w:rPr>
      </w:pPr>
      <w:r w:rsidRPr="00E57A7D">
        <w:t>Lietošanai dzīvniekiem.</w:t>
      </w:r>
    </w:p>
    <w:p w14:paraId="2222FCBE" w14:textId="77777777" w:rsidR="00C114FF" w:rsidRPr="00E57A7D" w:rsidRDefault="00C114FF" w:rsidP="00670229">
      <w:pPr>
        <w:tabs>
          <w:tab w:val="clear" w:pos="567"/>
        </w:tabs>
        <w:spacing w:line="240" w:lineRule="auto"/>
        <w:jc w:val="both"/>
        <w:rPr>
          <w:szCs w:val="22"/>
        </w:rPr>
      </w:pPr>
    </w:p>
    <w:p w14:paraId="2222FCBF" w14:textId="77777777" w:rsidR="00C114FF" w:rsidRPr="00E57A7D" w:rsidRDefault="00C114FF" w:rsidP="00670229">
      <w:pPr>
        <w:tabs>
          <w:tab w:val="clear" w:pos="567"/>
        </w:tabs>
        <w:spacing w:line="240" w:lineRule="auto"/>
        <w:jc w:val="both"/>
        <w:rPr>
          <w:szCs w:val="22"/>
        </w:rPr>
      </w:pPr>
    </w:p>
    <w:p w14:paraId="2222FCC0" w14:textId="77777777" w:rsidR="00C114FF" w:rsidRPr="00E57A7D" w:rsidRDefault="008048E8" w:rsidP="00670229">
      <w:pPr>
        <w:pStyle w:val="Style2"/>
        <w:jc w:val="both"/>
      </w:pPr>
      <w:r w:rsidRPr="00E57A7D">
        <w:t>12.</w:t>
      </w:r>
      <w:r w:rsidRPr="00E57A7D">
        <w:tab/>
        <w:t>VĀRDI “UZGLABĀT BĒRNIEM NEREDZAMĀ UN NEPIEEJAMĀ VIETĀ”</w:t>
      </w:r>
    </w:p>
    <w:p w14:paraId="2222FCC1" w14:textId="77777777" w:rsidR="00C114FF" w:rsidRPr="00E57A7D" w:rsidRDefault="00C114FF" w:rsidP="00670229">
      <w:pPr>
        <w:tabs>
          <w:tab w:val="clear" w:pos="567"/>
        </w:tabs>
        <w:spacing w:line="240" w:lineRule="auto"/>
        <w:jc w:val="both"/>
        <w:rPr>
          <w:szCs w:val="22"/>
        </w:rPr>
      </w:pPr>
    </w:p>
    <w:p w14:paraId="2222FCC2" w14:textId="77777777" w:rsidR="00C114FF" w:rsidRPr="00E57A7D" w:rsidRDefault="008048E8" w:rsidP="00670229">
      <w:pPr>
        <w:tabs>
          <w:tab w:val="clear" w:pos="567"/>
        </w:tabs>
        <w:spacing w:line="240" w:lineRule="auto"/>
        <w:jc w:val="both"/>
        <w:rPr>
          <w:szCs w:val="22"/>
        </w:rPr>
      </w:pPr>
      <w:r w:rsidRPr="00E57A7D">
        <w:t>Uzglabāt bērniem neredzamā un nepieejamā vietā.</w:t>
      </w:r>
    </w:p>
    <w:p w14:paraId="2222FCC3" w14:textId="77777777" w:rsidR="00C114FF" w:rsidRPr="00E57A7D" w:rsidRDefault="00C114FF" w:rsidP="00670229">
      <w:pPr>
        <w:tabs>
          <w:tab w:val="clear" w:pos="567"/>
        </w:tabs>
        <w:spacing w:line="240" w:lineRule="auto"/>
        <w:jc w:val="both"/>
        <w:rPr>
          <w:szCs w:val="22"/>
        </w:rPr>
      </w:pPr>
    </w:p>
    <w:p w14:paraId="2222FCC4" w14:textId="77777777" w:rsidR="00C114FF" w:rsidRPr="00E57A7D" w:rsidRDefault="00C114FF" w:rsidP="00670229">
      <w:pPr>
        <w:tabs>
          <w:tab w:val="clear" w:pos="567"/>
        </w:tabs>
        <w:spacing w:line="240" w:lineRule="auto"/>
        <w:jc w:val="both"/>
        <w:rPr>
          <w:szCs w:val="22"/>
        </w:rPr>
      </w:pPr>
    </w:p>
    <w:p w14:paraId="2222FCC5" w14:textId="77777777" w:rsidR="00C114FF" w:rsidRPr="00E57A7D" w:rsidRDefault="008048E8" w:rsidP="00670229">
      <w:pPr>
        <w:pStyle w:val="Style2"/>
        <w:jc w:val="both"/>
      </w:pPr>
      <w:r w:rsidRPr="00E57A7D">
        <w:t>13.</w:t>
      </w:r>
      <w:r w:rsidRPr="00E57A7D">
        <w:tab/>
      </w:r>
      <w:r w:rsidR="008610E2">
        <w:t>TIRDZNIECĪBAS ATĻAUJAS TURĒTĀJS</w:t>
      </w:r>
      <w:r w:rsidRPr="00E57A7D">
        <w:t xml:space="preserve"> </w:t>
      </w:r>
    </w:p>
    <w:p w14:paraId="2222FCC6" w14:textId="77777777" w:rsidR="00C114FF" w:rsidRPr="00E57A7D" w:rsidRDefault="00C114FF" w:rsidP="00670229">
      <w:pPr>
        <w:tabs>
          <w:tab w:val="clear" w:pos="567"/>
        </w:tabs>
        <w:spacing w:line="240" w:lineRule="auto"/>
        <w:jc w:val="both"/>
        <w:rPr>
          <w:szCs w:val="22"/>
        </w:rPr>
      </w:pPr>
    </w:p>
    <w:p w14:paraId="2222FCC7" w14:textId="50689147" w:rsidR="00673F4C" w:rsidRPr="00E57A7D" w:rsidRDefault="00A61EBF" w:rsidP="00670229">
      <w:pPr>
        <w:tabs>
          <w:tab w:val="clear" w:pos="567"/>
        </w:tabs>
        <w:spacing w:line="240" w:lineRule="auto"/>
        <w:jc w:val="both"/>
        <w:rPr>
          <w:szCs w:val="22"/>
        </w:rPr>
      </w:pPr>
      <w:r>
        <w:t>Elanco</w:t>
      </w:r>
      <w:r w:rsidR="008048E8" w:rsidRPr="00E57A7D">
        <w:t xml:space="preserve"> </w:t>
      </w:r>
      <w:r w:rsidR="008048E8" w:rsidRPr="00A61EBF">
        <w:rPr>
          <w:highlight w:val="lightGray"/>
        </w:rPr>
        <w:t>log</w:t>
      </w:r>
      <w:r w:rsidRPr="00A61EBF">
        <w:rPr>
          <w:highlight w:val="lightGray"/>
        </w:rPr>
        <w:t>o</w:t>
      </w:r>
    </w:p>
    <w:p w14:paraId="2222FCC8" w14:textId="77777777" w:rsidR="00C114FF" w:rsidRPr="00E57A7D" w:rsidRDefault="00C114FF" w:rsidP="00670229">
      <w:pPr>
        <w:tabs>
          <w:tab w:val="clear" w:pos="567"/>
        </w:tabs>
        <w:spacing w:line="240" w:lineRule="auto"/>
        <w:jc w:val="both"/>
        <w:rPr>
          <w:szCs w:val="22"/>
        </w:rPr>
      </w:pPr>
    </w:p>
    <w:p w14:paraId="2222FCC9" w14:textId="77777777" w:rsidR="00C114FF" w:rsidRPr="00E57A7D" w:rsidRDefault="00C114FF" w:rsidP="00670229">
      <w:pPr>
        <w:tabs>
          <w:tab w:val="clear" w:pos="567"/>
        </w:tabs>
        <w:spacing w:line="240" w:lineRule="auto"/>
        <w:jc w:val="both"/>
        <w:rPr>
          <w:szCs w:val="22"/>
        </w:rPr>
      </w:pPr>
    </w:p>
    <w:p w14:paraId="2222FCCA" w14:textId="77777777" w:rsidR="00C114FF" w:rsidRPr="00E57A7D" w:rsidRDefault="008048E8" w:rsidP="00670229">
      <w:pPr>
        <w:pStyle w:val="Style2"/>
        <w:jc w:val="both"/>
      </w:pPr>
      <w:r w:rsidRPr="00E57A7D">
        <w:t>14.</w:t>
      </w:r>
      <w:r w:rsidRPr="00E57A7D">
        <w:tab/>
      </w:r>
      <w:r w:rsidR="008610E2">
        <w:t xml:space="preserve">TIRDZNIECĪBAS ATĻAUJAS </w:t>
      </w:r>
      <w:r w:rsidRPr="00E57A7D">
        <w:t>NUMURI</w:t>
      </w:r>
    </w:p>
    <w:p w14:paraId="2222FCCB" w14:textId="77777777" w:rsidR="00C114FF" w:rsidRPr="00E57A7D" w:rsidRDefault="00C114FF" w:rsidP="00670229">
      <w:pPr>
        <w:tabs>
          <w:tab w:val="clear" w:pos="567"/>
        </w:tabs>
        <w:spacing w:line="240" w:lineRule="auto"/>
        <w:jc w:val="both"/>
        <w:rPr>
          <w:szCs w:val="22"/>
        </w:rPr>
      </w:pPr>
    </w:p>
    <w:p w14:paraId="072AC9E7" w14:textId="77777777" w:rsidR="001779F4" w:rsidRPr="001779F4" w:rsidRDefault="001779F4" w:rsidP="00670229">
      <w:pPr>
        <w:tabs>
          <w:tab w:val="clear" w:pos="567"/>
        </w:tabs>
        <w:spacing w:line="240" w:lineRule="auto"/>
        <w:jc w:val="both"/>
      </w:pPr>
      <w:r w:rsidRPr="00670229">
        <w:t>V/NRP/96/0416</w:t>
      </w:r>
    </w:p>
    <w:p w14:paraId="2222FCCD" w14:textId="77777777" w:rsidR="00C114FF" w:rsidRPr="00E57A7D" w:rsidRDefault="00C114FF" w:rsidP="00670229">
      <w:pPr>
        <w:tabs>
          <w:tab w:val="clear" w:pos="567"/>
        </w:tabs>
        <w:spacing w:line="240" w:lineRule="auto"/>
        <w:jc w:val="both"/>
        <w:rPr>
          <w:szCs w:val="22"/>
        </w:rPr>
      </w:pPr>
    </w:p>
    <w:p w14:paraId="2222FCCE" w14:textId="77777777" w:rsidR="00C114FF" w:rsidRPr="00E57A7D" w:rsidRDefault="00C114FF" w:rsidP="00670229">
      <w:pPr>
        <w:tabs>
          <w:tab w:val="clear" w:pos="567"/>
        </w:tabs>
        <w:spacing w:line="240" w:lineRule="auto"/>
        <w:jc w:val="both"/>
        <w:rPr>
          <w:szCs w:val="22"/>
        </w:rPr>
      </w:pPr>
    </w:p>
    <w:p w14:paraId="2222FCCF" w14:textId="77777777" w:rsidR="00C114FF" w:rsidRPr="00E57A7D" w:rsidRDefault="008048E8" w:rsidP="00670229">
      <w:pPr>
        <w:pStyle w:val="Style2"/>
        <w:jc w:val="both"/>
      </w:pPr>
      <w:r w:rsidRPr="00E57A7D">
        <w:t>15.</w:t>
      </w:r>
      <w:r w:rsidRPr="00E57A7D">
        <w:tab/>
        <w:t>SĒRIJAS NUMURS</w:t>
      </w:r>
    </w:p>
    <w:p w14:paraId="2222FCD0" w14:textId="77777777" w:rsidR="001B26EB" w:rsidRPr="00E57A7D" w:rsidRDefault="001B26EB" w:rsidP="00670229">
      <w:pPr>
        <w:tabs>
          <w:tab w:val="clear" w:pos="567"/>
        </w:tabs>
        <w:spacing w:line="240" w:lineRule="auto"/>
        <w:jc w:val="both"/>
        <w:rPr>
          <w:szCs w:val="22"/>
        </w:rPr>
      </w:pPr>
    </w:p>
    <w:p w14:paraId="2222FCD1" w14:textId="77777777" w:rsidR="00C114FF" w:rsidRPr="00E57A7D" w:rsidRDefault="008048E8" w:rsidP="00670229">
      <w:pPr>
        <w:tabs>
          <w:tab w:val="clear" w:pos="567"/>
        </w:tabs>
        <w:spacing w:line="240" w:lineRule="auto"/>
        <w:jc w:val="both"/>
        <w:rPr>
          <w:szCs w:val="22"/>
        </w:rPr>
      </w:pPr>
      <w:r>
        <w:t>Lot</w:t>
      </w:r>
      <w:r w:rsidRPr="00E57A7D">
        <w:t xml:space="preserve"> {numurs}</w:t>
      </w:r>
    </w:p>
    <w:p w14:paraId="2222FCD2" w14:textId="77777777" w:rsidR="00A9226B" w:rsidRPr="00E57A7D" w:rsidRDefault="00A9226B" w:rsidP="00670229">
      <w:pPr>
        <w:tabs>
          <w:tab w:val="clear" w:pos="567"/>
        </w:tabs>
        <w:spacing w:line="240" w:lineRule="auto"/>
        <w:jc w:val="both"/>
        <w:rPr>
          <w:szCs w:val="22"/>
        </w:rPr>
      </w:pPr>
    </w:p>
    <w:p w14:paraId="2222FCD3" w14:textId="77777777" w:rsidR="00673F4C" w:rsidRPr="00E57A7D" w:rsidRDefault="008048E8" w:rsidP="00670229">
      <w:pPr>
        <w:tabs>
          <w:tab w:val="clear" w:pos="567"/>
        </w:tabs>
        <w:spacing w:line="240" w:lineRule="auto"/>
        <w:jc w:val="both"/>
        <w:rPr>
          <w:szCs w:val="22"/>
        </w:rPr>
      </w:pPr>
      <w:r w:rsidRPr="00E57A7D">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9A0E7B" w14:paraId="2222FCD7" w14:textId="77777777" w:rsidTr="00211A90">
        <w:trPr>
          <w:trHeight w:val="977"/>
        </w:trPr>
        <w:tc>
          <w:tcPr>
            <w:tcW w:w="9214" w:type="dxa"/>
            <w:tcBorders>
              <w:bottom w:val="single" w:sz="4" w:space="0" w:color="auto"/>
            </w:tcBorders>
          </w:tcPr>
          <w:p w14:paraId="2222FCD4" w14:textId="77777777" w:rsidR="00673F4C" w:rsidRPr="008E37A2" w:rsidRDefault="008048E8" w:rsidP="00670229">
            <w:pPr>
              <w:jc w:val="both"/>
              <w:rPr>
                <w:b/>
                <w:szCs w:val="22"/>
              </w:rPr>
            </w:pPr>
            <w:r w:rsidRPr="00172B3E">
              <w:rPr>
                <w:b/>
              </w:rPr>
              <w:lastRenderedPageBreak/>
              <w:t>UZ</w:t>
            </w:r>
            <w:r w:rsidRPr="008E37A2">
              <w:t xml:space="preserve"> </w:t>
            </w:r>
            <w:r w:rsidRPr="008E37A2">
              <w:rPr>
                <w:b/>
                <w:szCs w:val="22"/>
              </w:rPr>
              <w:t>TIEŠĀ IEPAKOJUMA NORĀDĀMĀ INFORMĀCIJA</w:t>
            </w:r>
          </w:p>
          <w:p w14:paraId="2222FCD5" w14:textId="77777777" w:rsidR="00673F4C" w:rsidRPr="00E57A7D" w:rsidRDefault="00673F4C" w:rsidP="00670229">
            <w:pPr>
              <w:jc w:val="both"/>
              <w:rPr>
                <w:szCs w:val="22"/>
              </w:rPr>
            </w:pPr>
          </w:p>
          <w:p w14:paraId="2222FCD6" w14:textId="6D42D27C" w:rsidR="00673F4C" w:rsidRPr="001E7D13" w:rsidRDefault="001E7D13" w:rsidP="00670229">
            <w:pPr>
              <w:jc w:val="both"/>
              <w:rPr>
                <w:b/>
                <w:bCs/>
                <w:szCs w:val="22"/>
              </w:rPr>
            </w:pPr>
            <w:r w:rsidRPr="001E7D13">
              <w:rPr>
                <w:b/>
                <w:bCs/>
              </w:rPr>
              <w:t>MAISIŅŠ</w:t>
            </w:r>
          </w:p>
        </w:tc>
      </w:tr>
    </w:tbl>
    <w:p w14:paraId="2222FCD8" w14:textId="77777777" w:rsidR="00673F4C" w:rsidRPr="00E57A7D" w:rsidRDefault="00673F4C" w:rsidP="00670229">
      <w:pPr>
        <w:jc w:val="both"/>
        <w:rPr>
          <w:szCs w:val="22"/>
        </w:rPr>
      </w:pPr>
    </w:p>
    <w:p w14:paraId="2222FCD9" w14:textId="77777777" w:rsidR="00673F4C" w:rsidRPr="00E57A7D" w:rsidRDefault="008048E8" w:rsidP="00670229">
      <w:pPr>
        <w:pStyle w:val="Style2"/>
        <w:jc w:val="both"/>
      </w:pPr>
      <w:r w:rsidRPr="00E57A7D">
        <w:t>1.</w:t>
      </w:r>
      <w:r w:rsidRPr="00E57A7D">
        <w:tab/>
        <w:t>VETERINĀRO ZĀĻU NOSAUKUMS</w:t>
      </w:r>
    </w:p>
    <w:p w14:paraId="2222FCDA" w14:textId="77777777" w:rsidR="00673F4C" w:rsidRPr="00E57A7D" w:rsidRDefault="00673F4C" w:rsidP="00670229">
      <w:pPr>
        <w:jc w:val="both"/>
        <w:rPr>
          <w:szCs w:val="22"/>
        </w:rPr>
      </w:pPr>
    </w:p>
    <w:p w14:paraId="482F2222" w14:textId="5A9C52C7" w:rsidR="003C643B" w:rsidRDefault="003C643B" w:rsidP="00670229">
      <w:pPr>
        <w:spacing w:line="240" w:lineRule="auto"/>
        <w:jc w:val="both"/>
      </w:pPr>
      <w:r>
        <w:t xml:space="preserve">Kiltix </w:t>
      </w:r>
      <w:r w:rsidRPr="00330785">
        <w:rPr>
          <w:szCs w:val="22"/>
          <w:highlight w:val="lightGray"/>
        </w:rPr>
        <w:t>1,25 g + 0,28 g</w:t>
      </w:r>
      <w:r w:rsidR="0066222D">
        <w:rPr>
          <w:szCs w:val="22"/>
        </w:rPr>
        <w:t xml:space="preserve"> </w:t>
      </w:r>
      <w:r w:rsidR="0066222D" w:rsidRPr="00737557">
        <w:rPr>
          <w:bCs/>
        </w:rPr>
        <w:t>ā</w:t>
      </w:r>
      <w:r w:rsidR="0066222D" w:rsidRPr="00F66B76">
        <w:t>rstnieciskā</w:t>
      </w:r>
      <w:r w:rsidR="0066222D">
        <w:t xml:space="preserve"> </w:t>
      </w:r>
      <w:r w:rsidR="00330785" w:rsidRPr="00017517">
        <w:t>kaklasiksnā</w:t>
      </w:r>
      <w:r>
        <w:t xml:space="preserve"> maza auguma suņiem</w:t>
      </w:r>
      <w:r w:rsidR="00950487">
        <w:t xml:space="preserve"> </w:t>
      </w:r>
    </w:p>
    <w:p w14:paraId="2222FCDC" w14:textId="77777777" w:rsidR="00673F4C" w:rsidRPr="00E57A7D" w:rsidRDefault="00673F4C" w:rsidP="00670229">
      <w:pPr>
        <w:jc w:val="both"/>
        <w:rPr>
          <w:szCs w:val="22"/>
        </w:rPr>
      </w:pPr>
    </w:p>
    <w:p w14:paraId="2222FCDD" w14:textId="77777777" w:rsidR="00673F4C" w:rsidRPr="00E57A7D" w:rsidRDefault="00673F4C" w:rsidP="00670229">
      <w:pPr>
        <w:jc w:val="both"/>
        <w:rPr>
          <w:szCs w:val="22"/>
        </w:rPr>
      </w:pPr>
    </w:p>
    <w:p w14:paraId="2222FCDE" w14:textId="77777777" w:rsidR="00673F4C" w:rsidRPr="00E57A7D" w:rsidRDefault="008048E8" w:rsidP="00670229">
      <w:pPr>
        <w:pStyle w:val="Style2"/>
        <w:jc w:val="both"/>
      </w:pPr>
      <w:r w:rsidRPr="00E57A7D">
        <w:t>2.</w:t>
      </w:r>
      <w:r w:rsidRPr="00E57A7D">
        <w:tab/>
      </w:r>
      <w:r w:rsidR="008E37A2" w:rsidRPr="008E37A2">
        <w:t xml:space="preserve">INFORMĀCIJA PAR </w:t>
      </w:r>
      <w:r w:rsidR="008E37A2" w:rsidRPr="008448D9">
        <w:t>AKTĪVAJĀM VIELĀM</w:t>
      </w:r>
    </w:p>
    <w:p w14:paraId="2222FCDF" w14:textId="77777777" w:rsidR="00673F4C" w:rsidRPr="00E57A7D" w:rsidRDefault="00673F4C" w:rsidP="00670229">
      <w:pPr>
        <w:ind w:right="113"/>
        <w:jc w:val="both"/>
        <w:rPr>
          <w:szCs w:val="22"/>
        </w:rPr>
      </w:pPr>
    </w:p>
    <w:p w14:paraId="03CBA918" w14:textId="42862F5E" w:rsidR="003C643B" w:rsidRPr="003C643B" w:rsidRDefault="003C643B" w:rsidP="00670229">
      <w:pPr>
        <w:ind w:right="113"/>
        <w:jc w:val="both"/>
        <w:rPr>
          <w:szCs w:val="22"/>
        </w:rPr>
      </w:pPr>
      <w:r w:rsidRPr="003C643B">
        <w:rPr>
          <w:szCs w:val="22"/>
        </w:rPr>
        <w:t>Propoksūrs</w:t>
      </w:r>
      <w:r w:rsidRPr="003C643B">
        <w:rPr>
          <w:szCs w:val="22"/>
        </w:rPr>
        <w:tab/>
        <w:t>1,25 g</w:t>
      </w:r>
    </w:p>
    <w:p w14:paraId="2222FCE0" w14:textId="588F70EB" w:rsidR="00673F4C" w:rsidRDefault="003C643B" w:rsidP="00670229">
      <w:pPr>
        <w:ind w:right="113"/>
        <w:jc w:val="both"/>
        <w:rPr>
          <w:szCs w:val="22"/>
        </w:rPr>
      </w:pPr>
      <w:r w:rsidRPr="003C643B">
        <w:rPr>
          <w:szCs w:val="22"/>
        </w:rPr>
        <w:t>Flumetrīns</w:t>
      </w:r>
      <w:r w:rsidRPr="003C643B">
        <w:rPr>
          <w:szCs w:val="22"/>
        </w:rPr>
        <w:tab/>
        <w:t>0,28 g</w:t>
      </w:r>
    </w:p>
    <w:p w14:paraId="4DBC7E2D" w14:textId="77777777" w:rsidR="00B0531C" w:rsidRDefault="00B0531C" w:rsidP="00670229">
      <w:pPr>
        <w:ind w:right="113"/>
        <w:jc w:val="both"/>
        <w:rPr>
          <w:szCs w:val="22"/>
        </w:rPr>
      </w:pPr>
    </w:p>
    <w:p w14:paraId="34A16C81" w14:textId="12253D99" w:rsidR="00A81364" w:rsidRPr="00E57A7D" w:rsidRDefault="00A81364" w:rsidP="00670229">
      <w:pPr>
        <w:ind w:right="113"/>
        <w:jc w:val="both"/>
        <w:rPr>
          <w:szCs w:val="22"/>
        </w:rPr>
      </w:pPr>
    </w:p>
    <w:p w14:paraId="2222FCE1" w14:textId="130C2C88" w:rsidR="00673F4C" w:rsidRPr="00E57A7D" w:rsidRDefault="008048E8" w:rsidP="00670229">
      <w:pPr>
        <w:pStyle w:val="Style2"/>
        <w:jc w:val="both"/>
      </w:pPr>
      <w:r w:rsidRPr="00E57A7D">
        <w:t>3.</w:t>
      </w:r>
      <w:r w:rsidRPr="00E57A7D">
        <w:tab/>
        <w:t>MĒRĶSUGAS</w:t>
      </w:r>
    </w:p>
    <w:p w14:paraId="2222FCE2" w14:textId="4A6F129F" w:rsidR="00673F4C" w:rsidRPr="00E57A7D" w:rsidRDefault="00CA323E" w:rsidP="00670229">
      <w:pPr>
        <w:ind w:right="113"/>
        <w:jc w:val="both"/>
        <w:rPr>
          <w:szCs w:val="22"/>
        </w:rPr>
      </w:pPr>
      <w:r>
        <w:rPr>
          <w:noProof/>
          <w:szCs w:val="22"/>
        </w:rPr>
        <w:drawing>
          <wp:anchor distT="0" distB="0" distL="114300" distR="114300" simplePos="0" relativeHeight="251658240" behindDoc="0" locked="0" layoutInCell="1" allowOverlap="1" wp14:anchorId="756EEA28" wp14:editId="1978B671">
            <wp:simplePos x="0" y="0"/>
            <wp:positionH relativeFrom="column">
              <wp:posOffset>61595</wp:posOffset>
            </wp:positionH>
            <wp:positionV relativeFrom="paragraph">
              <wp:posOffset>213995</wp:posOffset>
            </wp:positionV>
            <wp:extent cx="865505" cy="646430"/>
            <wp:effectExtent l="0" t="0" r="0" b="1270"/>
            <wp:wrapTopAndBottom/>
            <wp:docPr id="983546856" name="Picture 1" descr="A black silhouette of a d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546856" name="Picture 1" descr="A black silhouette of a dog&#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65505" cy="646430"/>
                    </a:xfrm>
                    <a:prstGeom prst="rect">
                      <a:avLst/>
                    </a:prstGeom>
                    <a:noFill/>
                  </pic:spPr>
                </pic:pic>
              </a:graphicData>
            </a:graphic>
          </wp:anchor>
        </w:drawing>
      </w:r>
    </w:p>
    <w:p w14:paraId="741D1DAF" w14:textId="77777777" w:rsidR="00CA323E" w:rsidRPr="00B934D4" w:rsidRDefault="00CA323E" w:rsidP="00670229">
      <w:pPr>
        <w:tabs>
          <w:tab w:val="clear" w:pos="567"/>
        </w:tabs>
        <w:spacing w:line="240" w:lineRule="auto"/>
        <w:jc w:val="both"/>
        <w:rPr>
          <w:szCs w:val="22"/>
        </w:rPr>
      </w:pPr>
      <w:r w:rsidRPr="00B934D4">
        <w:rPr>
          <w:szCs w:val="22"/>
          <w:highlight w:val="lightGray"/>
        </w:rPr>
        <w:t>Suņi.</w:t>
      </w:r>
    </w:p>
    <w:p w14:paraId="2222FCE3" w14:textId="17C70DF4" w:rsidR="00673F4C" w:rsidRPr="00E57A7D" w:rsidRDefault="00673F4C" w:rsidP="00670229">
      <w:pPr>
        <w:ind w:right="113"/>
        <w:jc w:val="both"/>
        <w:rPr>
          <w:szCs w:val="22"/>
        </w:rPr>
      </w:pPr>
    </w:p>
    <w:p w14:paraId="2222FCE4" w14:textId="7E5CC56E" w:rsidR="00673F4C" w:rsidRPr="00E57A7D" w:rsidRDefault="008048E8" w:rsidP="00670229">
      <w:pPr>
        <w:pStyle w:val="Style2"/>
        <w:jc w:val="both"/>
      </w:pPr>
      <w:r w:rsidRPr="00E57A7D">
        <w:t>4.</w:t>
      </w:r>
      <w:r w:rsidRPr="00E57A7D">
        <w:tab/>
      </w:r>
      <w:r w:rsidR="00746F04">
        <w:t>LIETOŠANAS</w:t>
      </w:r>
      <w:r w:rsidR="00746F04" w:rsidRPr="00E57A7D">
        <w:t xml:space="preserve"> </w:t>
      </w:r>
      <w:r w:rsidRPr="00E57A7D">
        <w:t>VEIDI</w:t>
      </w:r>
    </w:p>
    <w:p w14:paraId="0FC80BED" w14:textId="77777777" w:rsidR="00B57C01" w:rsidRPr="00E57A7D" w:rsidRDefault="00B57C01" w:rsidP="00670229">
      <w:pPr>
        <w:pStyle w:val="EndnoteText"/>
        <w:jc w:val="both"/>
        <w:rPr>
          <w:szCs w:val="22"/>
        </w:rPr>
      </w:pPr>
    </w:p>
    <w:p w14:paraId="2222FCE6" w14:textId="50289B10" w:rsidR="00673F4C" w:rsidRPr="00E57A7D" w:rsidRDefault="008048E8" w:rsidP="00670229">
      <w:pPr>
        <w:pStyle w:val="EndnoteText"/>
        <w:jc w:val="both"/>
        <w:rPr>
          <w:szCs w:val="22"/>
        </w:rPr>
      </w:pPr>
      <w:r w:rsidRPr="00E57A7D">
        <w:t>Pirms lietošanas izlasiet lietošanas instrukciju.</w:t>
      </w:r>
    </w:p>
    <w:p w14:paraId="2222FCE7" w14:textId="77777777" w:rsidR="00673F4C" w:rsidRPr="00E57A7D" w:rsidRDefault="00673F4C" w:rsidP="00670229">
      <w:pPr>
        <w:jc w:val="both"/>
        <w:rPr>
          <w:szCs w:val="22"/>
        </w:rPr>
      </w:pPr>
    </w:p>
    <w:p w14:paraId="2222FCE8" w14:textId="77777777" w:rsidR="00673F4C" w:rsidRPr="00E57A7D" w:rsidRDefault="00673F4C" w:rsidP="00670229">
      <w:pPr>
        <w:ind w:right="113"/>
        <w:jc w:val="both"/>
        <w:rPr>
          <w:szCs w:val="22"/>
        </w:rPr>
      </w:pPr>
    </w:p>
    <w:p w14:paraId="2222FCE9" w14:textId="77777777" w:rsidR="00673F4C" w:rsidRPr="00E57A7D" w:rsidRDefault="008048E8" w:rsidP="00670229">
      <w:pPr>
        <w:pStyle w:val="Style2"/>
        <w:jc w:val="both"/>
      </w:pPr>
      <w:r w:rsidRPr="00E57A7D">
        <w:t>5.</w:t>
      </w:r>
      <w:r w:rsidRPr="00E57A7D">
        <w:tab/>
        <w:t xml:space="preserve">IEROBEŽOJUMU PERIODS </w:t>
      </w:r>
    </w:p>
    <w:p w14:paraId="2222FCEC" w14:textId="77777777" w:rsidR="00673F4C" w:rsidRPr="00E57A7D" w:rsidRDefault="00673F4C" w:rsidP="00670229">
      <w:pPr>
        <w:jc w:val="both"/>
        <w:rPr>
          <w:szCs w:val="22"/>
        </w:rPr>
      </w:pPr>
    </w:p>
    <w:p w14:paraId="2222FCED" w14:textId="77777777" w:rsidR="00673F4C" w:rsidRDefault="00673F4C" w:rsidP="00670229">
      <w:pPr>
        <w:ind w:right="113"/>
        <w:jc w:val="both"/>
        <w:rPr>
          <w:szCs w:val="22"/>
        </w:rPr>
      </w:pPr>
    </w:p>
    <w:p w14:paraId="69909C5D" w14:textId="77777777" w:rsidR="00B57C01" w:rsidRPr="00E57A7D" w:rsidRDefault="00B57C01" w:rsidP="00670229">
      <w:pPr>
        <w:ind w:right="113"/>
        <w:jc w:val="both"/>
        <w:rPr>
          <w:szCs w:val="22"/>
        </w:rPr>
      </w:pPr>
    </w:p>
    <w:p w14:paraId="2222FCEE" w14:textId="77777777" w:rsidR="00673F4C" w:rsidRPr="00E57A7D" w:rsidRDefault="008048E8" w:rsidP="00670229">
      <w:pPr>
        <w:pStyle w:val="Style2"/>
        <w:jc w:val="both"/>
      </w:pPr>
      <w:r w:rsidRPr="00E57A7D">
        <w:t>6.</w:t>
      </w:r>
      <w:r w:rsidRPr="00E57A7D">
        <w:tab/>
        <w:t>DERĪGUMA TERMIŅŠ</w:t>
      </w:r>
    </w:p>
    <w:p w14:paraId="2222FCEF" w14:textId="77777777" w:rsidR="00673F4C" w:rsidRPr="00E57A7D" w:rsidRDefault="00673F4C" w:rsidP="00670229">
      <w:pPr>
        <w:jc w:val="both"/>
        <w:rPr>
          <w:szCs w:val="22"/>
        </w:rPr>
      </w:pPr>
    </w:p>
    <w:p w14:paraId="2222FCF0" w14:textId="77777777" w:rsidR="00673F4C" w:rsidRPr="00E57A7D" w:rsidRDefault="008048E8" w:rsidP="00670229">
      <w:pPr>
        <w:jc w:val="both"/>
        <w:rPr>
          <w:szCs w:val="22"/>
        </w:rPr>
      </w:pPr>
      <w:r w:rsidRPr="00E57A7D">
        <w:t>E</w:t>
      </w:r>
      <w:r>
        <w:t>xp.</w:t>
      </w:r>
      <w:r w:rsidRPr="00E57A7D">
        <w:t xml:space="preserve"> {mēnesis/gads}</w:t>
      </w:r>
    </w:p>
    <w:p w14:paraId="2222FCF1" w14:textId="06CED27A" w:rsidR="00673F4C" w:rsidRPr="00E57A7D" w:rsidRDefault="00CA323E" w:rsidP="00670229">
      <w:pPr>
        <w:jc w:val="both"/>
        <w:rPr>
          <w:szCs w:val="22"/>
        </w:rPr>
      </w:pPr>
      <w:r w:rsidRPr="00E57A7D">
        <w:t>Pēc</w:t>
      </w:r>
      <w:r w:rsidRPr="00CA323E">
        <w:t xml:space="preserve"> </w:t>
      </w:r>
      <w:r w:rsidRPr="00E57A7D">
        <w:t>atvēršanas</w:t>
      </w:r>
      <w:r w:rsidR="00961874">
        <w:t>:</w:t>
      </w:r>
      <w:r w:rsidRPr="00CA323E">
        <w:t xml:space="preserve"> </w:t>
      </w:r>
      <w:r w:rsidRPr="00E57A7D">
        <w:t>izlietot nekavējoties.</w:t>
      </w:r>
    </w:p>
    <w:p w14:paraId="2222FCF3" w14:textId="77777777" w:rsidR="00673F4C" w:rsidRPr="00E57A7D" w:rsidRDefault="00673F4C" w:rsidP="00670229">
      <w:pPr>
        <w:jc w:val="both"/>
        <w:rPr>
          <w:szCs w:val="22"/>
        </w:rPr>
      </w:pPr>
    </w:p>
    <w:p w14:paraId="2222FCF4" w14:textId="77777777" w:rsidR="00673F4C" w:rsidRPr="00E57A7D" w:rsidRDefault="00673F4C" w:rsidP="00670229">
      <w:pPr>
        <w:ind w:right="113"/>
        <w:jc w:val="both"/>
        <w:rPr>
          <w:szCs w:val="22"/>
        </w:rPr>
      </w:pPr>
    </w:p>
    <w:p w14:paraId="2222FCF5" w14:textId="77777777" w:rsidR="00673F4C" w:rsidRPr="00E57A7D" w:rsidRDefault="008048E8" w:rsidP="00670229">
      <w:pPr>
        <w:pStyle w:val="Style2"/>
        <w:jc w:val="both"/>
      </w:pPr>
      <w:r w:rsidRPr="00E57A7D">
        <w:t>7.</w:t>
      </w:r>
      <w:r w:rsidRPr="00E57A7D">
        <w:tab/>
        <w:t>ĪPAŠI UZGLABĀŠANAS NOSACĪJUMI</w:t>
      </w:r>
    </w:p>
    <w:p w14:paraId="2222FCF6" w14:textId="77777777" w:rsidR="00673F4C" w:rsidRPr="00E57A7D" w:rsidRDefault="00673F4C" w:rsidP="00670229">
      <w:pPr>
        <w:jc w:val="both"/>
        <w:rPr>
          <w:szCs w:val="22"/>
        </w:rPr>
      </w:pPr>
    </w:p>
    <w:p w14:paraId="2222FD0E" w14:textId="77777777" w:rsidR="00673F4C" w:rsidRDefault="00673F4C" w:rsidP="00670229">
      <w:pPr>
        <w:ind w:right="113"/>
        <w:jc w:val="both"/>
        <w:rPr>
          <w:szCs w:val="22"/>
        </w:rPr>
      </w:pPr>
    </w:p>
    <w:p w14:paraId="4DA70369" w14:textId="77777777" w:rsidR="00961874" w:rsidRPr="00E57A7D" w:rsidRDefault="00961874" w:rsidP="00670229">
      <w:pPr>
        <w:ind w:right="113"/>
        <w:jc w:val="both"/>
        <w:rPr>
          <w:szCs w:val="22"/>
        </w:rPr>
      </w:pPr>
    </w:p>
    <w:p w14:paraId="2222FD0F" w14:textId="77777777" w:rsidR="00673F4C" w:rsidRPr="00E57A7D" w:rsidRDefault="008048E8" w:rsidP="00670229">
      <w:pPr>
        <w:pStyle w:val="Style2"/>
        <w:jc w:val="both"/>
      </w:pPr>
      <w:r w:rsidRPr="00E57A7D">
        <w:t>8.</w:t>
      </w:r>
      <w:r w:rsidRPr="00E57A7D">
        <w:tab/>
      </w:r>
      <w:r w:rsidR="0029740B">
        <w:t>TIRDZNIECĪBAS ATĻAUJAS TURĒTĀJS</w:t>
      </w:r>
    </w:p>
    <w:p w14:paraId="2222FD10" w14:textId="77777777" w:rsidR="00673F4C" w:rsidRPr="00E57A7D" w:rsidRDefault="00673F4C" w:rsidP="00670229">
      <w:pPr>
        <w:ind w:right="-318"/>
        <w:jc w:val="both"/>
        <w:rPr>
          <w:szCs w:val="22"/>
        </w:rPr>
      </w:pPr>
    </w:p>
    <w:p w14:paraId="2222FD11" w14:textId="3FADF776" w:rsidR="00673F4C" w:rsidRPr="00E57A7D" w:rsidRDefault="00A81364" w:rsidP="00670229">
      <w:pPr>
        <w:ind w:right="-318"/>
        <w:jc w:val="both"/>
        <w:rPr>
          <w:szCs w:val="22"/>
        </w:rPr>
      </w:pPr>
      <w:r>
        <w:t>Elanco</w:t>
      </w:r>
      <w:r w:rsidR="008048E8" w:rsidRPr="00E57A7D">
        <w:t xml:space="preserve"> </w:t>
      </w:r>
      <w:r w:rsidR="008048E8" w:rsidRPr="00A81364">
        <w:rPr>
          <w:highlight w:val="lightGray"/>
        </w:rPr>
        <w:t>log</w:t>
      </w:r>
      <w:r w:rsidRPr="00A81364">
        <w:rPr>
          <w:highlight w:val="lightGray"/>
        </w:rPr>
        <w:t>o</w:t>
      </w:r>
    </w:p>
    <w:p w14:paraId="2222FD12" w14:textId="77777777" w:rsidR="00673F4C" w:rsidRPr="00E57A7D" w:rsidRDefault="00673F4C" w:rsidP="00670229">
      <w:pPr>
        <w:ind w:right="113"/>
        <w:jc w:val="both"/>
        <w:rPr>
          <w:szCs w:val="22"/>
        </w:rPr>
      </w:pPr>
    </w:p>
    <w:p w14:paraId="2222FD13" w14:textId="77777777" w:rsidR="00673F4C" w:rsidRPr="00E57A7D" w:rsidRDefault="00673F4C" w:rsidP="00670229">
      <w:pPr>
        <w:ind w:right="113"/>
        <w:jc w:val="both"/>
        <w:rPr>
          <w:szCs w:val="22"/>
        </w:rPr>
      </w:pPr>
    </w:p>
    <w:p w14:paraId="2222FD14" w14:textId="77777777" w:rsidR="00673F4C" w:rsidRPr="00E57A7D" w:rsidRDefault="008048E8" w:rsidP="00670229">
      <w:pPr>
        <w:pStyle w:val="Style2"/>
        <w:jc w:val="both"/>
      </w:pPr>
      <w:r w:rsidRPr="00E57A7D">
        <w:t>9.</w:t>
      </w:r>
      <w:r w:rsidRPr="00E57A7D">
        <w:tab/>
        <w:t>SĒRIJAS NUMURS</w:t>
      </w:r>
    </w:p>
    <w:p w14:paraId="2222FD15" w14:textId="77777777" w:rsidR="00673F4C" w:rsidRPr="00E57A7D" w:rsidRDefault="00673F4C" w:rsidP="00670229">
      <w:pPr>
        <w:jc w:val="both"/>
        <w:rPr>
          <w:szCs w:val="22"/>
        </w:rPr>
      </w:pPr>
    </w:p>
    <w:p w14:paraId="2222FD16" w14:textId="77777777" w:rsidR="00673F4C" w:rsidRPr="00E57A7D" w:rsidRDefault="008048E8" w:rsidP="00670229">
      <w:pPr>
        <w:jc w:val="both"/>
        <w:rPr>
          <w:szCs w:val="22"/>
        </w:rPr>
      </w:pPr>
      <w:r>
        <w:t>Lot</w:t>
      </w:r>
      <w:r w:rsidRPr="00E57A7D">
        <w:t xml:space="preserve"> {numurs}</w:t>
      </w:r>
    </w:p>
    <w:p w14:paraId="2222FD17" w14:textId="77777777" w:rsidR="00C114FF" w:rsidRPr="00E57A7D" w:rsidRDefault="008048E8" w:rsidP="00670229">
      <w:pPr>
        <w:ind w:right="113"/>
        <w:jc w:val="both"/>
        <w:rPr>
          <w:szCs w:val="22"/>
        </w:rPr>
      </w:pPr>
      <w:r w:rsidRPr="00E57A7D">
        <w:br w:type="page"/>
      </w:r>
    </w:p>
    <w:p w14:paraId="2222FD2E" w14:textId="14A87DCE" w:rsidR="00C114FF" w:rsidRPr="00E57A7D" w:rsidRDefault="00C114FF" w:rsidP="00670229">
      <w:pPr>
        <w:tabs>
          <w:tab w:val="clear" w:pos="567"/>
        </w:tabs>
        <w:spacing w:line="240" w:lineRule="auto"/>
        <w:jc w:val="both"/>
        <w:rPr>
          <w:szCs w:val="22"/>
        </w:rPr>
      </w:pPr>
    </w:p>
    <w:p w14:paraId="2222FD2F" w14:textId="77777777" w:rsidR="00C114FF" w:rsidRPr="00E57A7D" w:rsidRDefault="00C114FF" w:rsidP="00670229">
      <w:pPr>
        <w:tabs>
          <w:tab w:val="clear" w:pos="567"/>
        </w:tabs>
        <w:spacing w:line="240" w:lineRule="auto"/>
        <w:jc w:val="both"/>
        <w:rPr>
          <w:szCs w:val="22"/>
        </w:rPr>
      </w:pPr>
    </w:p>
    <w:p w14:paraId="2222FD30" w14:textId="77777777" w:rsidR="00C114FF" w:rsidRPr="00E57A7D" w:rsidRDefault="00C114FF" w:rsidP="00670229">
      <w:pPr>
        <w:tabs>
          <w:tab w:val="clear" w:pos="567"/>
        </w:tabs>
        <w:spacing w:line="240" w:lineRule="auto"/>
        <w:jc w:val="both"/>
        <w:rPr>
          <w:szCs w:val="22"/>
        </w:rPr>
      </w:pPr>
    </w:p>
    <w:p w14:paraId="2222FD31" w14:textId="77777777" w:rsidR="00C114FF" w:rsidRPr="00E57A7D" w:rsidRDefault="00C114FF" w:rsidP="00670229">
      <w:pPr>
        <w:tabs>
          <w:tab w:val="clear" w:pos="567"/>
        </w:tabs>
        <w:spacing w:line="240" w:lineRule="auto"/>
        <w:jc w:val="both"/>
        <w:rPr>
          <w:szCs w:val="22"/>
        </w:rPr>
      </w:pPr>
    </w:p>
    <w:p w14:paraId="2222FD32" w14:textId="77777777" w:rsidR="00C114FF" w:rsidRPr="00E57A7D" w:rsidRDefault="00C114FF" w:rsidP="00670229">
      <w:pPr>
        <w:tabs>
          <w:tab w:val="clear" w:pos="567"/>
        </w:tabs>
        <w:spacing w:line="240" w:lineRule="auto"/>
        <w:jc w:val="both"/>
        <w:rPr>
          <w:szCs w:val="22"/>
        </w:rPr>
      </w:pPr>
    </w:p>
    <w:p w14:paraId="2222FD33" w14:textId="77777777" w:rsidR="00C114FF" w:rsidRPr="00E57A7D" w:rsidRDefault="00C114FF" w:rsidP="00670229">
      <w:pPr>
        <w:tabs>
          <w:tab w:val="clear" w:pos="567"/>
        </w:tabs>
        <w:spacing w:line="240" w:lineRule="auto"/>
        <w:jc w:val="both"/>
        <w:rPr>
          <w:szCs w:val="22"/>
        </w:rPr>
      </w:pPr>
    </w:p>
    <w:p w14:paraId="2222FD34" w14:textId="77777777" w:rsidR="00C114FF" w:rsidRPr="00E57A7D" w:rsidRDefault="00C114FF" w:rsidP="00670229">
      <w:pPr>
        <w:tabs>
          <w:tab w:val="clear" w:pos="567"/>
        </w:tabs>
        <w:spacing w:line="240" w:lineRule="auto"/>
        <w:jc w:val="both"/>
        <w:rPr>
          <w:szCs w:val="22"/>
        </w:rPr>
      </w:pPr>
    </w:p>
    <w:p w14:paraId="2222FD35" w14:textId="77777777" w:rsidR="00C114FF" w:rsidRPr="00E57A7D" w:rsidRDefault="00C114FF" w:rsidP="00670229">
      <w:pPr>
        <w:tabs>
          <w:tab w:val="clear" w:pos="567"/>
        </w:tabs>
        <w:spacing w:line="240" w:lineRule="auto"/>
        <w:jc w:val="both"/>
        <w:rPr>
          <w:szCs w:val="22"/>
        </w:rPr>
      </w:pPr>
    </w:p>
    <w:p w14:paraId="2222FD36" w14:textId="77777777" w:rsidR="00C114FF" w:rsidRPr="00E57A7D" w:rsidRDefault="00C114FF" w:rsidP="00670229">
      <w:pPr>
        <w:tabs>
          <w:tab w:val="clear" w:pos="567"/>
        </w:tabs>
        <w:spacing w:line="240" w:lineRule="auto"/>
        <w:jc w:val="both"/>
        <w:rPr>
          <w:szCs w:val="22"/>
        </w:rPr>
      </w:pPr>
    </w:p>
    <w:p w14:paraId="2222FD37" w14:textId="77777777" w:rsidR="00C114FF" w:rsidRPr="00E57A7D" w:rsidRDefault="00C114FF" w:rsidP="00670229">
      <w:pPr>
        <w:tabs>
          <w:tab w:val="clear" w:pos="567"/>
        </w:tabs>
        <w:spacing w:line="240" w:lineRule="auto"/>
        <w:jc w:val="both"/>
        <w:rPr>
          <w:szCs w:val="22"/>
        </w:rPr>
      </w:pPr>
    </w:p>
    <w:p w14:paraId="2222FD38" w14:textId="77777777" w:rsidR="00C114FF" w:rsidRPr="00E57A7D" w:rsidRDefault="00C114FF" w:rsidP="00670229">
      <w:pPr>
        <w:tabs>
          <w:tab w:val="clear" w:pos="567"/>
        </w:tabs>
        <w:spacing w:line="240" w:lineRule="auto"/>
        <w:jc w:val="both"/>
        <w:rPr>
          <w:szCs w:val="22"/>
        </w:rPr>
      </w:pPr>
    </w:p>
    <w:p w14:paraId="2222FD39" w14:textId="77777777" w:rsidR="00C114FF" w:rsidRPr="00E57A7D" w:rsidRDefault="00C114FF" w:rsidP="00670229">
      <w:pPr>
        <w:tabs>
          <w:tab w:val="clear" w:pos="567"/>
        </w:tabs>
        <w:spacing w:line="240" w:lineRule="auto"/>
        <w:jc w:val="both"/>
        <w:rPr>
          <w:szCs w:val="22"/>
        </w:rPr>
      </w:pPr>
    </w:p>
    <w:p w14:paraId="2222FD3A" w14:textId="77777777" w:rsidR="00C114FF" w:rsidRPr="00E57A7D" w:rsidRDefault="00C114FF" w:rsidP="00670229">
      <w:pPr>
        <w:tabs>
          <w:tab w:val="clear" w:pos="567"/>
        </w:tabs>
        <w:spacing w:line="240" w:lineRule="auto"/>
        <w:jc w:val="both"/>
        <w:rPr>
          <w:szCs w:val="22"/>
        </w:rPr>
      </w:pPr>
    </w:p>
    <w:p w14:paraId="2222FD3B" w14:textId="77777777" w:rsidR="00C114FF" w:rsidRPr="00E57A7D" w:rsidRDefault="00C114FF" w:rsidP="00670229">
      <w:pPr>
        <w:tabs>
          <w:tab w:val="clear" w:pos="567"/>
        </w:tabs>
        <w:spacing w:line="240" w:lineRule="auto"/>
        <w:jc w:val="both"/>
        <w:rPr>
          <w:szCs w:val="22"/>
        </w:rPr>
      </w:pPr>
    </w:p>
    <w:p w14:paraId="2222FD3C" w14:textId="77777777" w:rsidR="00C114FF" w:rsidRPr="00E57A7D" w:rsidRDefault="00C114FF" w:rsidP="00670229">
      <w:pPr>
        <w:tabs>
          <w:tab w:val="clear" w:pos="567"/>
        </w:tabs>
        <w:spacing w:line="240" w:lineRule="auto"/>
        <w:jc w:val="both"/>
        <w:rPr>
          <w:szCs w:val="22"/>
        </w:rPr>
      </w:pPr>
    </w:p>
    <w:p w14:paraId="2222FD3D" w14:textId="77777777" w:rsidR="00C114FF" w:rsidRPr="00E57A7D" w:rsidRDefault="00C114FF" w:rsidP="00670229">
      <w:pPr>
        <w:tabs>
          <w:tab w:val="clear" w:pos="567"/>
        </w:tabs>
        <w:spacing w:line="240" w:lineRule="auto"/>
        <w:jc w:val="both"/>
        <w:rPr>
          <w:szCs w:val="22"/>
        </w:rPr>
      </w:pPr>
    </w:p>
    <w:p w14:paraId="2222FD3E" w14:textId="77777777" w:rsidR="00C114FF" w:rsidRPr="00E57A7D" w:rsidRDefault="00C114FF" w:rsidP="00670229">
      <w:pPr>
        <w:tabs>
          <w:tab w:val="clear" w:pos="567"/>
        </w:tabs>
        <w:spacing w:line="240" w:lineRule="auto"/>
        <w:jc w:val="both"/>
        <w:rPr>
          <w:szCs w:val="22"/>
        </w:rPr>
      </w:pPr>
    </w:p>
    <w:p w14:paraId="2222FD3F" w14:textId="77777777" w:rsidR="00C114FF" w:rsidRPr="00E57A7D" w:rsidRDefault="00C114FF" w:rsidP="00670229">
      <w:pPr>
        <w:tabs>
          <w:tab w:val="clear" w:pos="567"/>
        </w:tabs>
        <w:spacing w:line="240" w:lineRule="auto"/>
        <w:jc w:val="both"/>
        <w:rPr>
          <w:szCs w:val="22"/>
        </w:rPr>
      </w:pPr>
    </w:p>
    <w:p w14:paraId="2222FD40" w14:textId="77777777" w:rsidR="00C114FF" w:rsidRPr="00E57A7D" w:rsidRDefault="00C114FF" w:rsidP="00670229">
      <w:pPr>
        <w:tabs>
          <w:tab w:val="clear" w:pos="567"/>
        </w:tabs>
        <w:spacing w:line="240" w:lineRule="auto"/>
        <w:jc w:val="both"/>
        <w:rPr>
          <w:szCs w:val="22"/>
        </w:rPr>
      </w:pPr>
    </w:p>
    <w:p w14:paraId="2222FD41" w14:textId="77777777" w:rsidR="00C114FF" w:rsidRPr="00E57A7D" w:rsidRDefault="00C114FF" w:rsidP="00670229">
      <w:pPr>
        <w:tabs>
          <w:tab w:val="clear" w:pos="567"/>
        </w:tabs>
        <w:spacing w:line="240" w:lineRule="auto"/>
        <w:jc w:val="both"/>
        <w:rPr>
          <w:szCs w:val="22"/>
        </w:rPr>
      </w:pPr>
    </w:p>
    <w:p w14:paraId="2222FD42" w14:textId="77777777" w:rsidR="00C114FF" w:rsidRDefault="00C114FF" w:rsidP="00670229">
      <w:pPr>
        <w:tabs>
          <w:tab w:val="clear" w:pos="567"/>
        </w:tabs>
        <w:spacing w:line="240" w:lineRule="auto"/>
        <w:jc w:val="both"/>
        <w:rPr>
          <w:szCs w:val="22"/>
        </w:rPr>
      </w:pPr>
    </w:p>
    <w:p w14:paraId="2222FD43" w14:textId="77777777" w:rsidR="00C245DD" w:rsidRPr="00E57A7D" w:rsidRDefault="00C245DD" w:rsidP="00670229">
      <w:pPr>
        <w:tabs>
          <w:tab w:val="clear" w:pos="567"/>
        </w:tabs>
        <w:spacing w:line="240" w:lineRule="auto"/>
        <w:jc w:val="both"/>
        <w:rPr>
          <w:szCs w:val="22"/>
        </w:rPr>
      </w:pPr>
    </w:p>
    <w:p w14:paraId="2222FD44" w14:textId="77777777" w:rsidR="00C114FF" w:rsidRPr="00E57A7D" w:rsidRDefault="00C114FF" w:rsidP="00670229">
      <w:pPr>
        <w:tabs>
          <w:tab w:val="clear" w:pos="567"/>
        </w:tabs>
        <w:spacing w:line="240" w:lineRule="auto"/>
        <w:jc w:val="both"/>
        <w:rPr>
          <w:szCs w:val="22"/>
        </w:rPr>
      </w:pPr>
    </w:p>
    <w:p w14:paraId="2222FD45" w14:textId="77777777" w:rsidR="00C114FF" w:rsidRPr="00E57A7D" w:rsidRDefault="00C114FF" w:rsidP="00670229">
      <w:pPr>
        <w:tabs>
          <w:tab w:val="clear" w:pos="567"/>
        </w:tabs>
        <w:spacing w:line="240" w:lineRule="auto"/>
        <w:jc w:val="both"/>
        <w:rPr>
          <w:szCs w:val="22"/>
        </w:rPr>
      </w:pPr>
    </w:p>
    <w:p w14:paraId="2222FD46" w14:textId="77777777" w:rsidR="00C114FF" w:rsidRPr="00E57A7D" w:rsidRDefault="008048E8" w:rsidP="00DF602A">
      <w:pPr>
        <w:pStyle w:val="Style3"/>
      </w:pPr>
      <w:r w:rsidRPr="00E57A7D">
        <w:t>LIETOŠANAS INSTRUKCIJA</w:t>
      </w:r>
    </w:p>
    <w:p w14:paraId="2222FD47" w14:textId="77777777" w:rsidR="00C114FF" w:rsidRPr="00E57A7D" w:rsidRDefault="008048E8" w:rsidP="00DF602A">
      <w:pPr>
        <w:tabs>
          <w:tab w:val="clear" w:pos="567"/>
        </w:tabs>
        <w:spacing w:line="240" w:lineRule="auto"/>
        <w:jc w:val="center"/>
        <w:rPr>
          <w:szCs w:val="22"/>
        </w:rPr>
      </w:pPr>
      <w:r w:rsidRPr="00E57A7D">
        <w:br w:type="page"/>
      </w:r>
      <w:r w:rsidRPr="00E57A7D">
        <w:rPr>
          <w:b/>
          <w:szCs w:val="22"/>
        </w:rPr>
        <w:lastRenderedPageBreak/>
        <w:t>LIETOŠANAS INSTRUKCIJA</w:t>
      </w:r>
    </w:p>
    <w:p w14:paraId="2222FD48" w14:textId="77777777" w:rsidR="00C114FF" w:rsidRPr="00E57A7D" w:rsidRDefault="00C114FF" w:rsidP="00670229">
      <w:pPr>
        <w:tabs>
          <w:tab w:val="clear" w:pos="567"/>
        </w:tabs>
        <w:spacing w:line="240" w:lineRule="auto"/>
        <w:jc w:val="both"/>
        <w:rPr>
          <w:szCs w:val="22"/>
        </w:rPr>
      </w:pPr>
    </w:p>
    <w:p w14:paraId="2222FD49" w14:textId="77777777" w:rsidR="00951118" w:rsidRPr="00E57A7D" w:rsidRDefault="00951118" w:rsidP="00670229">
      <w:pPr>
        <w:tabs>
          <w:tab w:val="clear" w:pos="567"/>
        </w:tabs>
        <w:spacing w:line="240" w:lineRule="auto"/>
        <w:jc w:val="both"/>
        <w:rPr>
          <w:szCs w:val="22"/>
        </w:rPr>
      </w:pPr>
    </w:p>
    <w:p w14:paraId="2222FD4A" w14:textId="77777777" w:rsidR="00C114FF" w:rsidRPr="00E57A7D" w:rsidRDefault="008048E8" w:rsidP="00670229">
      <w:pPr>
        <w:pStyle w:val="Style1"/>
        <w:jc w:val="both"/>
      </w:pPr>
      <w:r w:rsidRPr="00E57A7D">
        <w:rPr>
          <w:highlight w:val="lightGray"/>
        </w:rPr>
        <w:t>1.</w:t>
      </w:r>
      <w:r w:rsidRPr="00E57A7D">
        <w:tab/>
        <w:t>Veterināro zāļu nosaukums</w:t>
      </w:r>
    </w:p>
    <w:p w14:paraId="2222FD4B" w14:textId="77777777" w:rsidR="00C114FF" w:rsidRPr="00E57A7D" w:rsidRDefault="00C114FF" w:rsidP="00670229">
      <w:pPr>
        <w:tabs>
          <w:tab w:val="clear" w:pos="567"/>
        </w:tabs>
        <w:spacing w:line="240" w:lineRule="auto"/>
        <w:jc w:val="both"/>
        <w:rPr>
          <w:szCs w:val="22"/>
        </w:rPr>
      </w:pPr>
    </w:p>
    <w:p w14:paraId="2222FD4D" w14:textId="1462D2BF" w:rsidR="00C114FF" w:rsidRDefault="004C6F9B" w:rsidP="00670229">
      <w:pPr>
        <w:tabs>
          <w:tab w:val="clear" w:pos="567"/>
        </w:tabs>
        <w:spacing w:line="240" w:lineRule="auto"/>
        <w:jc w:val="both"/>
      </w:pPr>
      <w:r w:rsidRPr="00A2150E">
        <w:rPr>
          <w:bCs/>
        </w:rPr>
        <w:t>Kiltix</w:t>
      </w:r>
      <w:r>
        <w:rPr>
          <w:b/>
        </w:rPr>
        <w:t xml:space="preserve"> </w:t>
      </w:r>
      <w:r w:rsidR="00A2150E" w:rsidRPr="00583030">
        <w:rPr>
          <w:szCs w:val="22"/>
        </w:rPr>
        <w:t xml:space="preserve">1,25 g + 0,28 </w:t>
      </w:r>
      <w:r w:rsidR="009D5811">
        <w:rPr>
          <w:szCs w:val="22"/>
        </w:rPr>
        <w:t>g</w:t>
      </w:r>
      <w:r w:rsidR="00A2150E">
        <w:rPr>
          <w:szCs w:val="22"/>
        </w:rPr>
        <w:t xml:space="preserve"> </w:t>
      </w:r>
      <w:r w:rsidR="007F1CC1" w:rsidRPr="00737557">
        <w:rPr>
          <w:bCs/>
        </w:rPr>
        <w:t>ā</w:t>
      </w:r>
      <w:r w:rsidR="007F1CC1" w:rsidRPr="00F66B76">
        <w:t>rstnieciskā</w:t>
      </w:r>
      <w:r w:rsidR="007F1CC1" w:rsidRPr="00F66B76">
        <w:rPr>
          <w:b/>
        </w:rPr>
        <w:t xml:space="preserve"> </w:t>
      </w:r>
      <w:r>
        <w:t>kaklasiksna maza auguma suņiem</w:t>
      </w:r>
    </w:p>
    <w:p w14:paraId="1EE725FC" w14:textId="77777777" w:rsidR="004C6F9B" w:rsidRPr="00E57A7D" w:rsidRDefault="004C6F9B" w:rsidP="00670229">
      <w:pPr>
        <w:tabs>
          <w:tab w:val="clear" w:pos="567"/>
        </w:tabs>
        <w:spacing w:line="240" w:lineRule="auto"/>
        <w:jc w:val="both"/>
        <w:rPr>
          <w:szCs w:val="22"/>
        </w:rPr>
      </w:pPr>
    </w:p>
    <w:p w14:paraId="2222FD4E" w14:textId="77777777" w:rsidR="00C114FF" w:rsidRPr="00E57A7D" w:rsidRDefault="00C114FF" w:rsidP="00670229">
      <w:pPr>
        <w:tabs>
          <w:tab w:val="clear" w:pos="567"/>
        </w:tabs>
        <w:spacing w:line="240" w:lineRule="auto"/>
        <w:jc w:val="both"/>
        <w:rPr>
          <w:szCs w:val="22"/>
        </w:rPr>
      </w:pPr>
    </w:p>
    <w:p w14:paraId="2222FD4F" w14:textId="77777777" w:rsidR="00C114FF" w:rsidRPr="00E57A7D" w:rsidRDefault="008048E8" w:rsidP="00670229">
      <w:pPr>
        <w:pStyle w:val="Style1"/>
        <w:jc w:val="both"/>
      </w:pPr>
      <w:r w:rsidRPr="00E57A7D">
        <w:rPr>
          <w:highlight w:val="lightGray"/>
        </w:rPr>
        <w:t>2.</w:t>
      </w:r>
      <w:r w:rsidR="007318FE">
        <w:tab/>
      </w:r>
      <w:r w:rsidRPr="00E57A7D">
        <w:t>Sastāvs</w:t>
      </w:r>
    </w:p>
    <w:p w14:paraId="2222FD50" w14:textId="77777777" w:rsidR="00C114FF" w:rsidRDefault="00C114FF" w:rsidP="00670229">
      <w:pPr>
        <w:tabs>
          <w:tab w:val="clear" w:pos="567"/>
        </w:tabs>
        <w:spacing w:line="240" w:lineRule="auto"/>
        <w:jc w:val="both"/>
        <w:rPr>
          <w:iCs/>
          <w:szCs w:val="22"/>
        </w:rPr>
      </w:pPr>
    </w:p>
    <w:p w14:paraId="3C637696" w14:textId="04B090CA" w:rsidR="00A354A3" w:rsidRPr="00A354A3" w:rsidRDefault="00B16B57" w:rsidP="00670229">
      <w:pPr>
        <w:tabs>
          <w:tab w:val="clear" w:pos="567"/>
        </w:tabs>
        <w:spacing w:line="240" w:lineRule="auto"/>
        <w:jc w:val="both"/>
        <w:rPr>
          <w:iCs/>
          <w:szCs w:val="22"/>
        </w:rPr>
      </w:pPr>
      <w:r>
        <w:rPr>
          <w:iCs/>
          <w:szCs w:val="22"/>
        </w:rPr>
        <w:t>Katra</w:t>
      </w:r>
      <w:r w:rsidRPr="00A354A3">
        <w:rPr>
          <w:iCs/>
          <w:szCs w:val="22"/>
        </w:rPr>
        <w:t xml:space="preserve"> </w:t>
      </w:r>
      <w:r w:rsidR="00587362">
        <w:t>38</w:t>
      </w:r>
      <w:r w:rsidR="00587362">
        <w:rPr>
          <w:spacing w:val="-2"/>
        </w:rPr>
        <w:t xml:space="preserve"> </w:t>
      </w:r>
      <w:r w:rsidR="00587362">
        <w:t xml:space="preserve">cm </w:t>
      </w:r>
      <w:r w:rsidR="00587362" w:rsidRPr="00C4147B">
        <w:rPr>
          <w:spacing w:val="-4"/>
        </w:rPr>
        <w:t>gar</w:t>
      </w:r>
      <w:r w:rsidR="00587362">
        <w:rPr>
          <w:spacing w:val="-4"/>
        </w:rPr>
        <w:t xml:space="preserve">a </w:t>
      </w:r>
      <w:r w:rsidR="00587362">
        <w:t>(12,5 g)</w:t>
      </w:r>
      <w:r>
        <w:t xml:space="preserve"> </w:t>
      </w:r>
      <w:r w:rsidRPr="00A354A3">
        <w:rPr>
          <w:iCs/>
          <w:szCs w:val="22"/>
        </w:rPr>
        <w:t>kaklasiksna</w:t>
      </w:r>
      <w:r w:rsidR="00587362" w:rsidRPr="00C4147B">
        <w:rPr>
          <w:spacing w:val="-4"/>
        </w:rPr>
        <w:t xml:space="preserve"> </w:t>
      </w:r>
      <w:r w:rsidR="00A354A3" w:rsidRPr="00A354A3">
        <w:rPr>
          <w:iCs/>
          <w:szCs w:val="22"/>
        </w:rPr>
        <w:t>satur:</w:t>
      </w:r>
    </w:p>
    <w:p w14:paraId="4EC91C3A" w14:textId="77777777" w:rsidR="00A354A3" w:rsidRPr="00A354A3" w:rsidRDefault="00A354A3" w:rsidP="00670229">
      <w:pPr>
        <w:tabs>
          <w:tab w:val="clear" w:pos="567"/>
        </w:tabs>
        <w:spacing w:line="240" w:lineRule="auto"/>
        <w:jc w:val="both"/>
        <w:rPr>
          <w:iCs/>
          <w:szCs w:val="22"/>
        </w:rPr>
      </w:pPr>
    </w:p>
    <w:p w14:paraId="144CBEB4" w14:textId="77777777" w:rsidR="00A354A3" w:rsidRDefault="00A354A3" w:rsidP="00670229">
      <w:pPr>
        <w:tabs>
          <w:tab w:val="clear" w:pos="567"/>
        </w:tabs>
        <w:spacing w:line="240" w:lineRule="auto"/>
        <w:jc w:val="both"/>
        <w:rPr>
          <w:b/>
          <w:bCs/>
          <w:iCs/>
          <w:szCs w:val="22"/>
        </w:rPr>
      </w:pPr>
      <w:r w:rsidRPr="00A354A3">
        <w:rPr>
          <w:b/>
          <w:bCs/>
          <w:iCs/>
          <w:szCs w:val="22"/>
        </w:rPr>
        <w:t>Aktīvās vielas:</w:t>
      </w:r>
    </w:p>
    <w:p w14:paraId="5F3CCCDD" w14:textId="5DC47F4A" w:rsidR="00A354A3" w:rsidRPr="00A354A3" w:rsidRDefault="00A354A3" w:rsidP="00670229">
      <w:pPr>
        <w:tabs>
          <w:tab w:val="clear" w:pos="567"/>
        </w:tabs>
        <w:spacing w:line="240" w:lineRule="auto"/>
        <w:jc w:val="both"/>
        <w:rPr>
          <w:iCs/>
          <w:szCs w:val="22"/>
        </w:rPr>
      </w:pPr>
      <w:r w:rsidRPr="00A354A3">
        <w:rPr>
          <w:iCs/>
          <w:szCs w:val="22"/>
        </w:rPr>
        <w:t>Propoksūrs</w:t>
      </w:r>
      <w:r w:rsidRPr="00A354A3">
        <w:rPr>
          <w:iCs/>
          <w:szCs w:val="22"/>
        </w:rPr>
        <w:tab/>
        <w:t>1,25 g</w:t>
      </w:r>
    </w:p>
    <w:p w14:paraId="3A8C3372" w14:textId="04AF3D79" w:rsidR="00A354A3" w:rsidRPr="00A354A3" w:rsidRDefault="00A354A3" w:rsidP="00670229">
      <w:pPr>
        <w:tabs>
          <w:tab w:val="clear" w:pos="567"/>
        </w:tabs>
        <w:spacing w:line="240" w:lineRule="auto"/>
        <w:jc w:val="both"/>
        <w:rPr>
          <w:iCs/>
          <w:szCs w:val="22"/>
        </w:rPr>
      </w:pPr>
      <w:r w:rsidRPr="00A354A3">
        <w:rPr>
          <w:iCs/>
          <w:szCs w:val="22"/>
        </w:rPr>
        <w:t>Flumetrīns</w:t>
      </w:r>
      <w:r w:rsidRPr="00A354A3">
        <w:rPr>
          <w:iCs/>
          <w:szCs w:val="22"/>
        </w:rPr>
        <w:tab/>
        <w:t>0,28 g</w:t>
      </w:r>
    </w:p>
    <w:p w14:paraId="681263E7" w14:textId="77777777" w:rsidR="00A354A3" w:rsidRDefault="00A354A3" w:rsidP="00670229">
      <w:pPr>
        <w:tabs>
          <w:tab w:val="clear" w:pos="567"/>
        </w:tabs>
        <w:spacing w:line="240" w:lineRule="auto"/>
        <w:jc w:val="both"/>
        <w:rPr>
          <w:iCs/>
          <w:szCs w:val="22"/>
        </w:rPr>
      </w:pPr>
    </w:p>
    <w:p w14:paraId="12BC24C8" w14:textId="38B225FC" w:rsidR="00B16B57" w:rsidRPr="00E57A7D" w:rsidRDefault="00B16B57" w:rsidP="00670229">
      <w:pPr>
        <w:tabs>
          <w:tab w:val="clear" w:pos="567"/>
        </w:tabs>
        <w:spacing w:line="240" w:lineRule="auto"/>
        <w:jc w:val="both"/>
        <w:rPr>
          <w:iCs/>
          <w:szCs w:val="22"/>
        </w:rPr>
      </w:pPr>
      <w:r>
        <w:t>Dzeltena</w:t>
      </w:r>
      <w:r>
        <w:rPr>
          <w:spacing w:val="-3"/>
        </w:rPr>
        <w:t xml:space="preserve"> </w:t>
      </w:r>
      <w:r>
        <w:t>kaklasiksna.</w:t>
      </w:r>
    </w:p>
    <w:p w14:paraId="2222FD51" w14:textId="77777777" w:rsidR="00C114FF" w:rsidRDefault="00C114FF" w:rsidP="00670229">
      <w:pPr>
        <w:tabs>
          <w:tab w:val="clear" w:pos="567"/>
        </w:tabs>
        <w:spacing w:line="240" w:lineRule="auto"/>
        <w:jc w:val="both"/>
        <w:rPr>
          <w:szCs w:val="22"/>
        </w:rPr>
      </w:pPr>
    </w:p>
    <w:p w14:paraId="44DE3B6A" w14:textId="77777777" w:rsidR="00B16B57" w:rsidRPr="00E57A7D" w:rsidRDefault="00B16B57" w:rsidP="00670229">
      <w:pPr>
        <w:tabs>
          <w:tab w:val="clear" w:pos="567"/>
        </w:tabs>
        <w:spacing w:line="240" w:lineRule="auto"/>
        <w:jc w:val="both"/>
        <w:rPr>
          <w:szCs w:val="22"/>
        </w:rPr>
      </w:pPr>
    </w:p>
    <w:p w14:paraId="2222FD52" w14:textId="77777777" w:rsidR="00C114FF" w:rsidRPr="00E57A7D" w:rsidRDefault="008048E8" w:rsidP="00670229">
      <w:pPr>
        <w:pStyle w:val="Style1"/>
        <w:jc w:val="both"/>
      </w:pPr>
      <w:r w:rsidRPr="00E57A7D">
        <w:rPr>
          <w:highlight w:val="lightGray"/>
        </w:rPr>
        <w:t>3.</w:t>
      </w:r>
      <w:r w:rsidRPr="00E57A7D">
        <w:tab/>
        <w:t>Mērķsugas</w:t>
      </w:r>
    </w:p>
    <w:p w14:paraId="2222FD53" w14:textId="77777777" w:rsidR="00C114FF" w:rsidRPr="00E57A7D" w:rsidRDefault="00C114FF" w:rsidP="00670229">
      <w:pPr>
        <w:tabs>
          <w:tab w:val="clear" w:pos="567"/>
        </w:tabs>
        <w:spacing w:line="240" w:lineRule="auto"/>
        <w:jc w:val="both"/>
        <w:rPr>
          <w:szCs w:val="22"/>
        </w:rPr>
      </w:pPr>
    </w:p>
    <w:p w14:paraId="2239D33A" w14:textId="6C7E5F23" w:rsidR="00DD0B85" w:rsidRDefault="00DD0B85" w:rsidP="00DF602A">
      <w:pPr>
        <w:pStyle w:val="BodyText"/>
      </w:pPr>
      <w:r>
        <w:rPr>
          <w:spacing w:val="-4"/>
        </w:rPr>
        <w:t>Suņi</w:t>
      </w:r>
      <w:r w:rsidR="00961874">
        <w:rPr>
          <w:spacing w:val="-4"/>
        </w:rPr>
        <w:t xml:space="preserve"> </w:t>
      </w:r>
      <w:r w:rsidR="00053B46" w:rsidRPr="00090DD3">
        <w:rPr>
          <w:noProof/>
          <w:szCs w:val="22"/>
          <w:lang w:val="en-GB" w:eastAsia="es-ES"/>
        </w:rPr>
        <w:drawing>
          <wp:inline distT="0" distB="0" distL="0" distR="0" wp14:anchorId="621C1BC8" wp14:editId="2E3BA8C7">
            <wp:extent cx="417830" cy="306705"/>
            <wp:effectExtent l="0" t="0" r="1270" b="0"/>
            <wp:docPr id="663813241" name="Picture 2" descr="A black silhouette of a d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531179" name="Picture 2" descr="A black silhouette of a dog&#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417830" cy="306705"/>
                    </a:xfrm>
                    <a:prstGeom prst="rect">
                      <a:avLst/>
                    </a:prstGeom>
                    <a:noFill/>
                    <a:ln>
                      <a:noFill/>
                    </a:ln>
                  </pic:spPr>
                </pic:pic>
              </a:graphicData>
            </a:graphic>
          </wp:inline>
        </w:drawing>
      </w:r>
      <w:r w:rsidR="00053B46" w:rsidDel="00B44ED8">
        <w:rPr>
          <w:spacing w:val="-4"/>
        </w:rPr>
        <w:t xml:space="preserve"> </w:t>
      </w:r>
    </w:p>
    <w:p w14:paraId="2222FD54" w14:textId="77777777" w:rsidR="00C114FF" w:rsidRDefault="00C114FF" w:rsidP="00670229">
      <w:pPr>
        <w:tabs>
          <w:tab w:val="clear" w:pos="567"/>
        </w:tabs>
        <w:spacing w:line="240" w:lineRule="auto"/>
        <w:jc w:val="both"/>
        <w:rPr>
          <w:szCs w:val="22"/>
        </w:rPr>
      </w:pPr>
    </w:p>
    <w:p w14:paraId="74217AF4" w14:textId="77777777" w:rsidR="00DD0B85" w:rsidRPr="00E57A7D" w:rsidRDefault="00DD0B85" w:rsidP="00670229">
      <w:pPr>
        <w:tabs>
          <w:tab w:val="clear" w:pos="567"/>
        </w:tabs>
        <w:spacing w:line="240" w:lineRule="auto"/>
        <w:jc w:val="both"/>
        <w:rPr>
          <w:szCs w:val="22"/>
        </w:rPr>
      </w:pPr>
    </w:p>
    <w:p w14:paraId="2222FD55" w14:textId="77777777" w:rsidR="00C114FF" w:rsidRPr="00E57A7D" w:rsidRDefault="008048E8" w:rsidP="00670229">
      <w:pPr>
        <w:pStyle w:val="Style1"/>
        <w:jc w:val="both"/>
      </w:pPr>
      <w:r w:rsidRPr="00E57A7D">
        <w:rPr>
          <w:highlight w:val="lightGray"/>
        </w:rPr>
        <w:t>4.</w:t>
      </w:r>
      <w:r w:rsidRPr="00E57A7D">
        <w:tab/>
        <w:t>Lietošanas indikācijas</w:t>
      </w:r>
    </w:p>
    <w:p w14:paraId="2222FD56" w14:textId="77777777" w:rsidR="00C114FF" w:rsidRPr="00E57A7D" w:rsidRDefault="00C114FF" w:rsidP="00670229">
      <w:pPr>
        <w:tabs>
          <w:tab w:val="clear" w:pos="567"/>
        </w:tabs>
        <w:spacing w:line="240" w:lineRule="auto"/>
        <w:jc w:val="both"/>
        <w:rPr>
          <w:szCs w:val="22"/>
        </w:rPr>
      </w:pPr>
    </w:p>
    <w:p w14:paraId="06C27258" w14:textId="6AD70801" w:rsidR="009C68CB" w:rsidRPr="009C68CB" w:rsidRDefault="00B16B57" w:rsidP="00670229">
      <w:pPr>
        <w:tabs>
          <w:tab w:val="clear" w:pos="567"/>
        </w:tabs>
        <w:spacing w:line="240" w:lineRule="auto"/>
        <w:jc w:val="both"/>
        <w:rPr>
          <w:szCs w:val="22"/>
        </w:rPr>
      </w:pPr>
      <w:r>
        <w:rPr>
          <w:szCs w:val="22"/>
        </w:rPr>
        <w:t>Ē</w:t>
      </w:r>
      <w:r w:rsidR="009C68CB" w:rsidRPr="009C68CB">
        <w:rPr>
          <w:szCs w:val="22"/>
        </w:rPr>
        <w:t>rču (</w:t>
      </w:r>
      <w:r w:rsidR="009C68CB" w:rsidRPr="009C68CB">
        <w:rPr>
          <w:i/>
          <w:szCs w:val="22"/>
        </w:rPr>
        <w:t>Ixodes ricinus, Rhipicephalus sanguineus</w:t>
      </w:r>
      <w:r w:rsidR="009C68CB" w:rsidRPr="009C68CB">
        <w:rPr>
          <w:szCs w:val="22"/>
        </w:rPr>
        <w:t>) un blusu (</w:t>
      </w:r>
      <w:r w:rsidR="009C68CB" w:rsidRPr="009C68CB">
        <w:rPr>
          <w:i/>
          <w:szCs w:val="22"/>
        </w:rPr>
        <w:t>Ctenocephalides canis</w:t>
      </w:r>
      <w:r>
        <w:rPr>
          <w:i/>
          <w:szCs w:val="22"/>
        </w:rPr>
        <w:t xml:space="preserve">, </w:t>
      </w:r>
      <w:r w:rsidRPr="009C68CB">
        <w:rPr>
          <w:i/>
          <w:szCs w:val="22"/>
        </w:rPr>
        <w:t xml:space="preserve">Ctenocephalides </w:t>
      </w:r>
      <w:r w:rsidR="009C68CB" w:rsidRPr="009C68CB">
        <w:rPr>
          <w:i/>
          <w:szCs w:val="22"/>
        </w:rPr>
        <w:t>felis</w:t>
      </w:r>
      <w:r w:rsidR="009C68CB" w:rsidRPr="009C68CB">
        <w:rPr>
          <w:szCs w:val="22"/>
        </w:rPr>
        <w:t>) invāzijas apkarošanai un reinvāzijas novēršanai</w:t>
      </w:r>
      <w:r>
        <w:rPr>
          <w:szCs w:val="22"/>
        </w:rPr>
        <w:t xml:space="preserve"> s</w:t>
      </w:r>
      <w:r w:rsidRPr="009C68CB">
        <w:rPr>
          <w:szCs w:val="22"/>
        </w:rPr>
        <w:t>uņiem</w:t>
      </w:r>
      <w:r w:rsidR="009C68CB" w:rsidRPr="009C68CB">
        <w:rPr>
          <w:szCs w:val="22"/>
        </w:rPr>
        <w:t>.</w:t>
      </w:r>
    </w:p>
    <w:p w14:paraId="2222FD57" w14:textId="7EA0F578" w:rsidR="00C114FF" w:rsidRDefault="009C68CB" w:rsidP="00670229">
      <w:pPr>
        <w:tabs>
          <w:tab w:val="clear" w:pos="567"/>
        </w:tabs>
        <w:spacing w:line="240" w:lineRule="auto"/>
        <w:jc w:val="both"/>
        <w:rPr>
          <w:szCs w:val="22"/>
        </w:rPr>
      </w:pPr>
      <w:r w:rsidRPr="009C68CB">
        <w:rPr>
          <w:szCs w:val="22"/>
        </w:rPr>
        <w:t xml:space="preserve">Pēc </w:t>
      </w:r>
      <w:r w:rsidR="00B16B57">
        <w:rPr>
          <w:szCs w:val="22"/>
        </w:rPr>
        <w:t xml:space="preserve">kaklasiksnas </w:t>
      </w:r>
      <w:r w:rsidRPr="009C68CB">
        <w:rPr>
          <w:szCs w:val="22"/>
        </w:rPr>
        <w:t>uzlikšanas</w:t>
      </w:r>
      <w:r w:rsidR="00B16B57">
        <w:rPr>
          <w:szCs w:val="22"/>
        </w:rPr>
        <w:t xml:space="preserve"> šo</w:t>
      </w:r>
      <w:r w:rsidRPr="009C68CB">
        <w:rPr>
          <w:szCs w:val="22"/>
        </w:rPr>
        <w:t xml:space="preserve"> </w:t>
      </w:r>
      <w:r w:rsidR="004C6F10" w:rsidRPr="00944A3D">
        <w:t xml:space="preserve">veterināro zāļu </w:t>
      </w:r>
      <w:r w:rsidR="00B16B57">
        <w:t>ie</w:t>
      </w:r>
      <w:r w:rsidRPr="009C68CB">
        <w:rPr>
          <w:szCs w:val="22"/>
        </w:rPr>
        <w:t>darbība pret blusām un ērcēm ilgst līdz 6 mēnešiem.</w:t>
      </w:r>
    </w:p>
    <w:p w14:paraId="1C66A7CA" w14:textId="77777777" w:rsidR="009C68CB" w:rsidRDefault="009C68CB" w:rsidP="00670229">
      <w:pPr>
        <w:tabs>
          <w:tab w:val="clear" w:pos="567"/>
        </w:tabs>
        <w:spacing w:line="240" w:lineRule="auto"/>
        <w:jc w:val="both"/>
        <w:rPr>
          <w:szCs w:val="22"/>
        </w:rPr>
      </w:pPr>
    </w:p>
    <w:p w14:paraId="095002AB" w14:textId="77777777" w:rsidR="009C68CB" w:rsidRPr="00E57A7D" w:rsidRDefault="009C68CB" w:rsidP="00670229">
      <w:pPr>
        <w:tabs>
          <w:tab w:val="clear" w:pos="567"/>
        </w:tabs>
        <w:spacing w:line="240" w:lineRule="auto"/>
        <w:jc w:val="both"/>
        <w:rPr>
          <w:szCs w:val="22"/>
        </w:rPr>
      </w:pPr>
    </w:p>
    <w:p w14:paraId="2222FD58" w14:textId="77777777" w:rsidR="00C114FF" w:rsidRPr="00E57A7D" w:rsidRDefault="008048E8" w:rsidP="00670229">
      <w:pPr>
        <w:pStyle w:val="Style1"/>
        <w:jc w:val="both"/>
      </w:pPr>
      <w:r w:rsidRPr="00E57A7D">
        <w:rPr>
          <w:highlight w:val="lightGray"/>
        </w:rPr>
        <w:t>5.</w:t>
      </w:r>
      <w:r w:rsidRPr="00E57A7D">
        <w:tab/>
        <w:t>Kontrindikācijas</w:t>
      </w:r>
    </w:p>
    <w:p w14:paraId="2222FD59" w14:textId="77777777" w:rsidR="00C114FF" w:rsidRPr="00E57A7D" w:rsidRDefault="00C114FF" w:rsidP="00670229">
      <w:pPr>
        <w:tabs>
          <w:tab w:val="clear" w:pos="567"/>
        </w:tabs>
        <w:spacing w:line="240" w:lineRule="auto"/>
        <w:jc w:val="both"/>
        <w:rPr>
          <w:szCs w:val="22"/>
        </w:rPr>
      </w:pPr>
    </w:p>
    <w:p w14:paraId="46C249BA" w14:textId="53DBF1D8" w:rsidR="00C519A0" w:rsidRDefault="00C519A0" w:rsidP="00670229">
      <w:pPr>
        <w:pStyle w:val="BodyText"/>
        <w:spacing w:before="62"/>
        <w:ind w:right="509"/>
      </w:pPr>
      <w:r>
        <w:t>Nelietot</w:t>
      </w:r>
      <w:r>
        <w:rPr>
          <w:spacing w:val="-4"/>
        </w:rPr>
        <w:t xml:space="preserve"> </w:t>
      </w:r>
      <w:r>
        <w:t>dzīvniekiem</w:t>
      </w:r>
      <w:r>
        <w:rPr>
          <w:spacing w:val="-8"/>
        </w:rPr>
        <w:t xml:space="preserve"> </w:t>
      </w:r>
      <w:r>
        <w:t>ar</w:t>
      </w:r>
      <w:r>
        <w:rPr>
          <w:spacing w:val="-4"/>
        </w:rPr>
        <w:t xml:space="preserve"> </w:t>
      </w:r>
      <w:r>
        <w:t>mehānisku</w:t>
      </w:r>
      <w:r>
        <w:rPr>
          <w:spacing w:val="-5"/>
        </w:rPr>
        <w:t xml:space="preserve"> </w:t>
      </w:r>
      <w:r>
        <w:t>gremošanas</w:t>
      </w:r>
      <w:r w:rsidR="00C32343">
        <w:t xml:space="preserve"> </w:t>
      </w:r>
      <w:r w:rsidR="00D37D40">
        <w:t>sistēmas</w:t>
      </w:r>
      <w:r>
        <w:rPr>
          <w:spacing w:val="-5"/>
        </w:rPr>
        <w:t xml:space="preserve"> </w:t>
      </w:r>
      <w:r>
        <w:t>vai</w:t>
      </w:r>
      <w:r>
        <w:rPr>
          <w:spacing w:val="-4"/>
        </w:rPr>
        <w:t xml:space="preserve"> </w:t>
      </w:r>
      <w:r>
        <w:t>urīnizvadsistēmas</w:t>
      </w:r>
      <w:r>
        <w:rPr>
          <w:spacing w:val="-5"/>
        </w:rPr>
        <w:t xml:space="preserve"> </w:t>
      </w:r>
      <w:r>
        <w:t>orgānu</w:t>
      </w:r>
      <w:r>
        <w:rPr>
          <w:spacing w:val="-3"/>
        </w:rPr>
        <w:t xml:space="preserve"> </w:t>
      </w:r>
      <w:r>
        <w:t>nosprostojumu, bronhiālo astmu vai citām elpošanas vai sirds-asinsvadu slimībām.</w:t>
      </w:r>
    </w:p>
    <w:p w14:paraId="26934215" w14:textId="77777777" w:rsidR="00C519A0" w:rsidRDefault="00C519A0" w:rsidP="00DF602A">
      <w:pPr>
        <w:pStyle w:val="BodyText"/>
        <w:spacing w:before="1" w:line="252" w:lineRule="exact"/>
      </w:pPr>
      <w:r>
        <w:t>Nelietot</w:t>
      </w:r>
      <w:r>
        <w:rPr>
          <w:spacing w:val="-2"/>
        </w:rPr>
        <w:t xml:space="preserve"> </w:t>
      </w:r>
      <w:r>
        <w:t>kucēniem</w:t>
      </w:r>
      <w:r>
        <w:rPr>
          <w:spacing w:val="-7"/>
        </w:rPr>
        <w:t xml:space="preserve"> </w:t>
      </w:r>
      <w:r>
        <w:t>līdz</w:t>
      </w:r>
      <w:r>
        <w:rPr>
          <w:spacing w:val="-5"/>
        </w:rPr>
        <w:t xml:space="preserve"> </w:t>
      </w:r>
      <w:r>
        <w:t>3</w:t>
      </w:r>
      <w:r>
        <w:rPr>
          <w:spacing w:val="-3"/>
        </w:rPr>
        <w:t xml:space="preserve"> </w:t>
      </w:r>
      <w:r>
        <w:t>mēnešu</w:t>
      </w:r>
      <w:r>
        <w:rPr>
          <w:spacing w:val="-2"/>
        </w:rPr>
        <w:t xml:space="preserve"> vecumam.</w:t>
      </w:r>
    </w:p>
    <w:p w14:paraId="7A5AED7A" w14:textId="77777777" w:rsidR="00C519A0" w:rsidRDefault="00C519A0" w:rsidP="00DF602A">
      <w:pPr>
        <w:pStyle w:val="BodyText"/>
        <w:spacing w:line="252" w:lineRule="exact"/>
      </w:pPr>
      <w:r>
        <w:t>Nelietot</w:t>
      </w:r>
      <w:r>
        <w:rPr>
          <w:spacing w:val="-4"/>
        </w:rPr>
        <w:t xml:space="preserve"> </w:t>
      </w:r>
      <w:r>
        <w:t>dzīvniekiem,</w:t>
      </w:r>
      <w:r>
        <w:rPr>
          <w:spacing w:val="-5"/>
        </w:rPr>
        <w:t xml:space="preserve"> </w:t>
      </w:r>
      <w:r>
        <w:t>kam</w:t>
      </w:r>
      <w:r>
        <w:rPr>
          <w:spacing w:val="-6"/>
        </w:rPr>
        <w:t xml:space="preserve"> </w:t>
      </w:r>
      <w:r>
        <w:t>konstatēti</w:t>
      </w:r>
      <w:r>
        <w:rPr>
          <w:spacing w:val="-4"/>
        </w:rPr>
        <w:t xml:space="preserve"> </w:t>
      </w:r>
      <w:r>
        <w:t>plaši</w:t>
      </w:r>
      <w:r>
        <w:rPr>
          <w:spacing w:val="-6"/>
        </w:rPr>
        <w:t xml:space="preserve"> </w:t>
      </w:r>
      <w:r>
        <w:t>ādas</w:t>
      </w:r>
      <w:r>
        <w:rPr>
          <w:spacing w:val="-4"/>
        </w:rPr>
        <w:t xml:space="preserve"> </w:t>
      </w:r>
      <w:r>
        <w:rPr>
          <w:spacing w:val="-2"/>
        </w:rPr>
        <w:t>bojājumi.</w:t>
      </w:r>
    </w:p>
    <w:p w14:paraId="0D5556F6" w14:textId="318AB537" w:rsidR="00C519A0" w:rsidRDefault="00C519A0" w:rsidP="00DF602A">
      <w:pPr>
        <w:pStyle w:val="BodyText"/>
        <w:spacing w:before="11"/>
      </w:pPr>
      <w:r>
        <w:t>Nelietot</w:t>
      </w:r>
      <w:r>
        <w:rPr>
          <w:spacing w:val="-5"/>
        </w:rPr>
        <w:t xml:space="preserve"> </w:t>
      </w:r>
      <w:r>
        <w:t>gadījumos,</w:t>
      </w:r>
      <w:r>
        <w:rPr>
          <w:spacing w:val="-6"/>
        </w:rPr>
        <w:t xml:space="preserve"> </w:t>
      </w:r>
      <w:r>
        <w:t>ja</w:t>
      </w:r>
      <w:r>
        <w:rPr>
          <w:spacing w:val="-4"/>
        </w:rPr>
        <w:t xml:space="preserve"> </w:t>
      </w:r>
      <w:r>
        <w:t>konstatēta</w:t>
      </w:r>
      <w:r>
        <w:rPr>
          <w:spacing w:val="-4"/>
        </w:rPr>
        <w:t xml:space="preserve"> </w:t>
      </w:r>
      <w:r>
        <w:t>pastiprināta</w:t>
      </w:r>
      <w:r>
        <w:rPr>
          <w:spacing w:val="-6"/>
        </w:rPr>
        <w:t xml:space="preserve"> </w:t>
      </w:r>
      <w:r>
        <w:t>jutība</w:t>
      </w:r>
      <w:r>
        <w:rPr>
          <w:spacing w:val="-4"/>
        </w:rPr>
        <w:t xml:space="preserve"> </w:t>
      </w:r>
      <w:r>
        <w:t>pret</w:t>
      </w:r>
      <w:r>
        <w:rPr>
          <w:spacing w:val="-2"/>
        </w:rPr>
        <w:t xml:space="preserve"> </w:t>
      </w:r>
      <w:r>
        <w:t>aktīvo</w:t>
      </w:r>
      <w:r>
        <w:rPr>
          <w:spacing w:val="-4"/>
        </w:rPr>
        <w:t xml:space="preserve"> </w:t>
      </w:r>
      <w:r>
        <w:t>vielu</w:t>
      </w:r>
      <w:r>
        <w:rPr>
          <w:spacing w:val="-4"/>
        </w:rPr>
        <w:t xml:space="preserve"> </w:t>
      </w:r>
      <w:r>
        <w:t>vai</w:t>
      </w:r>
      <w:r>
        <w:rPr>
          <w:spacing w:val="-6"/>
        </w:rPr>
        <w:t xml:space="preserve"> </w:t>
      </w:r>
      <w:r>
        <w:t>pret</w:t>
      </w:r>
      <w:r>
        <w:rPr>
          <w:spacing w:val="-3"/>
        </w:rPr>
        <w:t xml:space="preserve"> </w:t>
      </w:r>
      <w:r w:rsidR="00682902">
        <w:t>jebkuru</w:t>
      </w:r>
      <w:r w:rsidR="00682902" w:rsidRPr="00E57A7D">
        <w:t xml:space="preserve"> </w:t>
      </w:r>
      <w:r>
        <w:t>no</w:t>
      </w:r>
      <w:r>
        <w:rPr>
          <w:spacing w:val="-3"/>
        </w:rPr>
        <w:t xml:space="preserve"> </w:t>
      </w:r>
      <w:r>
        <w:rPr>
          <w:spacing w:val="-2"/>
        </w:rPr>
        <w:t>palīgvielām.</w:t>
      </w:r>
    </w:p>
    <w:p w14:paraId="1DF5D5BD" w14:textId="77777777" w:rsidR="00C519A0" w:rsidRDefault="00C519A0" w:rsidP="00DF602A">
      <w:pPr>
        <w:pStyle w:val="BodyText"/>
        <w:rPr>
          <w:sz w:val="24"/>
        </w:rPr>
      </w:pPr>
    </w:p>
    <w:p w14:paraId="2222FD5A" w14:textId="77777777" w:rsidR="00EB457B" w:rsidRPr="00E57A7D" w:rsidRDefault="00EB457B" w:rsidP="00670229">
      <w:pPr>
        <w:tabs>
          <w:tab w:val="clear" w:pos="567"/>
        </w:tabs>
        <w:spacing w:line="240" w:lineRule="auto"/>
        <w:jc w:val="both"/>
        <w:rPr>
          <w:szCs w:val="22"/>
        </w:rPr>
      </w:pPr>
    </w:p>
    <w:p w14:paraId="2222FD5B" w14:textId="77777777" w:rsidR="00C114FF" w:rsidRPr="00E57A7D" w:rsidRDefault="008048E8" w:rsidP="00670229">
      <w:pPr>
        <w:pStyle w:val="Style1"/>
        <w:jc w:val="both"/>
      </w:pPr>
      <w:r w:rsidRPr="00E57A7D">
        <w:rPr>
          <w:highlight w:val="lightGray"/>
        </w:rPr>
        <w:t>6.</w:t>
      </w:r>
      <w:r w:rsidRPr="00E57A7D">
        <w:tab/>
        <w:t>Īpaši brīdinājumi</w:t>
      </w:r>
    </w:p>
    <w:p w14:paraId="2222FD5C" w14:textId="77777777" w:rsidR="00C114FF" w:rsidRPr="00E57A7D" w:rsidRDefault="00C114FF" w:rsidP="00670229">
      <w:pPr>
        <w:tabs>
          <w:tab w:val="clear" w:pos="567"/>
        </w:tabs>
        <w:spacing w:line="240" w:lineRule="auto"/>
        <w:jc w:val="both"/>
        <w:rPr>
          <w:szCs w:val="22"/>
        </w:rPr>
      </w:pPr>
    </w:p>
    <w:p w14:paraId="2222FD5F" w14:textId="08AFBE4D" w:rsidR="00F354C5" w:rsidRPr="00E57A7D" w:rsidRDefault="008048E8" w:rsidP="00670229">
      <w:pPr>
        <w:tabs>
          <w:tab w:val="clear" w:pos="567"/>
        </w:tabs>
        <w:spacing w:line="240" w:lineRule="auto"/>
        <w:jc w:val="both"/>
        <w:rPr>
          <w:szCs w:val="22"/>
        </w:rPr>
      </w:pPr>
      <w:r w:rsidRPr="00E57A7D">
        <w:rPr>
          <w:szCs w:val="22"/>
          <w:u w:val="single"/>
        </w:rPr>
        <w:t>Īpaši brīdinājumi</w:t>
      </w:r>
      <w:r w:rsidRPr="00E57A7D">
        <w:t>:</w:t>
      </w:r>
    </w:p>
    <w:p w14:paraId="23E98F1B" w14:textId="3156BE5F" w:rsidR="004F5ADD" w:rsidRPr="00E57A7D" w:rsidRDefault="004F5ADD" w:rsidP="00670229">
      <w:pPr>
        <w:tabs>
          <w:tab w:val="clear" w:pos="567"/>
        </w:tabs>
        <w:spacing w:line="240" w:lineRule="auto"/>
        <w:jc w:val="both"/>
        <w:rPr>
          <w:szCs w:val="22"/>
        </w:rPr>
      </w:pPr>
      <w:r w:rsidRPr="00102135">
        <w:t xml:space="preserve">Vairākkārtēja spēcīga </w:t>
      </w:r>
      <w:r w:rsidR="00D37D40">
        <w:t>kakla</w:t>
      </w:r>
      <w:r w:rsidRPr="00102135">
        <w:t>siksnas samitrināšana (lietus, peldēšanās, mazgāšana) samazina kaklasiksnas iedarbī</w:t>
      </w:r>
      <w:r w:rsidR="00D37D40">
        <w:t>gumu</w:t>
      </w:r>
      <w:r w:rsidRPr="00102135">
        <w:t>.</w:t>
      </w:r>
    </w:p>
    <w:p w14:paraId="2222FD60" w14:textId="77777777" w:rsidR="00F354C5" w:rsidRPr="00E57A7D" w:rsidRDefault="00F354C5" w:rsidP="00670229">
      <w:pPr>
        <w:tabs>
          <w:tab w:val="clear" w:pos="567"/>
        </w:tabs>
        <w:spacing w:line="240" w:lineRule="auto"/>
        <w:jc w:val="both"/>
        <w:rPr>
          <w:szCs w:val="22"/>
        </w:rPr>
      </w:pPr>
    </w:p>
    <w:p w14:paraId="2222FD61" w14:textId="5C1B89AF" w:rsidR="00F354C5" w:rsidRPr="00E57A7D" w:rsidRDefault="008048E8" w:rsidP="00670229">
      <w:pPr>
        <w:tabs>
          <w:tab w:val="clear" w:pos="567"/>
        </w:tabs>
        <w:spacing w:line="240" w:lineRule="auto"/>
        <w:jc w:val="both"/>
        <w:rPr>
          <w:szCs w:val="22"/>
        </w:rPr>
      </w:pPr>
      <w:r w:rsidRPr="00E57A7D">
        <w:rPr>
          <w:szCs w:val="22"/>
          <w:u w:val="single"/>
        </w:rPr>
        <w:t>Īpaši piesardzības pasākumi drošai lietošanai mērķsugām</w:t>
      </w:r>
      <w:r w:rsidRPr="00E57A7D">
        <w:t>:</w:t>
      </w:r>
    </w:p>
    <w:p w14:paraId="474C8683" w14:textId="67D20F9C" w:rsidR="004877EE" w:rsidRPr="004877EE" w:rsidRDefault="004877EE" w:rsidP="00670229">
      <w:pPr>
        <w:tabs>
          <w:tab w:val="clear" w:pos="567"/>
        </w:tabs>
        <w:spacing w:line="240" w:lineRule="auto"/>
        <w:jc w:val="both"/>
        <w:rPr>
          <w:szCs w:val="22"/>
        </w:rPr>
      </w:pPr>
      <w:r w:rsidRPr="004877EE">
        <w:rPr>
          <w:szCs w:val="22"/>
        </w:rPr>
        <w:t>Neļaut dzīvniekiem košļāt kaklasiksnu. Izvairīties no saskares ar</w:t>
      </w:r>
      <w:r w:rsidR="00D37D40">
        <w:rPr>
          <w:szCs w:val="22"/>
        </w:rPr>
        <w:t xml:space="preserve"> dzīvnieka</w:t>
      </w:r>
      <w:r w:rsidRPr="004877EE">
        <w:rPr>
          <w:szCs w:val="22"/>
        </w:rPr>
        <w:t xml:space="preserve"> acīm vai degunu.</w:t>
      </w:r>
    </w:p>
    <w:p w14:paraId="5DD12DA0" w14:textId="77777777" w:rsidR="004877EE" w:rsidRPr="004877EE" w:rsidRDefault="004877EE" w:rsidP="00670229">
      <w:pPr>
        <w:tabs>
          <w:tab w:val="clear" w:pos="567"/>
        </w:tabs>
        <w:spacing w:line="240" w:lineRule="auto"/>
        <w:jc w:val="both"/>
        <w:rPr>
          <w:szCs w:val="22"/>
        </w:rPr>
      </w:pPr>
      <w:r w:rsidRPr="004877EE">
        <w:rPr>
          <w:szCs w:val="22"/>
        </w:rPr>
        <w:t>Nevar izslēgt atsevišķu ērču piesūkšanās iespēju pēc kaklasiksnas uzlikšanas. Šī iemesla dēļ nevar pilnībā izslēgt ar ērcēm saistītu slimību pārnešanas risku, ja apstākļi ir nelabvēlīgi.</w:t>
      </w:r>
    </w:p>
    <w:p w14:paraId="2222FD62" w14:textId="3CD04265" w:rsidR="00F354C5" w:rsidRDefault="004877EE" w:rsidP="00670229">
      <w:pPr>
        <w:tabs>
          <w:tab w:val="clear" w:pos="567"/>
        </w:tabs>
        <w:spacing w:line="240" w:lineRule="auto"/>
        <w:jc w:val="both"/>
        <w:rPr>
          <w:szCs w:val="22"/>
        </w:rPr>
      </w:pPr>
      <w:r w:rsidRPr="004877EE">
        <w:rPr>
          <w:szCs w:val="22"/>
        </w:rPr>
        <w:t>Lai palīdzētu izvairīties no blusu atkārtotas invāzijas dzīvnieka guļvietas un vietas, kur dzīvnieks regulāri uzturas, piemēram, paklāji un mīkstās mēbeles, regulāri jāapstrādā ar piemērotu insekticīdu un jātīra ar putekļusūcēju.</w:t>
      </w:r>
    </w:p>
    <w:p w14:paraId="6921781B" w14:textId="77777777" w:rsidR="00C5042A" w:rsidRDefault="00C5042A" w:rsidP="00670229">
      <w:pPr>
        <w:tabs>
          <w:tab w:val="clear" w:pos="567"/>
        </w:tabs>
        <w:spacing w:line="240" w:lineRule="auto"/>
        <w:jc w:val="both"/>
        <w:rPr>
          <w:szCs w:val="22"/>
        </w:rPr>
      </w:pPr>
    </w:p>
    <w:p w14:paraId="2222FD63" w14:textId="1F325632" w:rsidR="00F354C5" w:rsidRPr="00E57A7D" w:rsidRDefault="008048E8" w:rsidP="00670229">
      <w:pPr>
        <w:tabs>
          <w:tab w:val="clear" w:pos="567"/>
        </w:tabs>
        <w:spacing w:line="240" w:lineRule="auto"/>
        <w:jc w:val="both"/>
        <w:rPr>
          <w:szCs w:val="22"/>
        </w:rPr>
      </w:pPr>
      <w:r w:rsidRPr="00E57A7D">
        <w:rPr>
          <w:szCs w:val="22"/>
          <w:u w:val="single"/>
        </w:rPr>
        <w:lastRenderedPageBreak/>
        <w:t>Īpaši piesardzības pasākumi, kas jāievēro personai, kura ievada veterinārās zāles dzīvniekiem</w:t>
      </w:r>
      <w:r w:rsidR="00E27F42">
        <w:rPr>
          <w:szCs w:val="22"/>
          <w:u w:val="single"/>
        </w:rPr>
        <w:t>:</w:t>
      </w:r>
    </w:p>
    <w:p w14:paraId="3FC81A0F" w14:textId="77777777" w:rsidR="006447EF" w:rsidRDefault="006447EF" w:rsidP="00670229">
      <w:pPr>
        <w:jc w:val="both"/>
        <w:rPr>
          <w:szCs w:val="22"/>
        </w:rPr>
      </w:pPr>
    </w:p>
    <w:p w14:paraId="6E41796C" w14:textId="24828F81" w:rsidR="00842DFA" w:rsidRPr="00C17307" w:rsidRDefault="00842DFA" w:rsidP="00670229">
      <w:pPr>
        <w:jc w:val="both"/>
        <w:rPr>
          <w:szCs w:val="22"/>
        </w:rPr>
      </w:pPr>
      <w:r w:rsidRPr="00C17307">
        <w:rPr>
          <w:szCs w:val="22"/>
        </w:rPr>
        <w:t>Lietošanas laikā izvairīties no pārmērīgas saskares ar kaklasiksnu un pēc uzlikšanas rūpīgi nomazgāt rokas ar ziepēm un ūdeni.</w:t>
      </w:r>
    </w:p>
    <w:p w14:paraId="6B00B36F" w14:textId="271EF021" w:rsidR="00E05815" w:rsidRDefault="00E05815" w:rsidP="00670229">
      <w:pPr>
        <w:tabs>
          <w:tab w:val="clear" w:pos="567"/>
        </w:tabs>
        <w:spacing w:line="240" w:lineRule="auto"/>
        <w:jc w:val="both"/>
      </w:pPr>
      <w:r w:rsidRPr="00B11719">
        <w:t xml:space="preserve">Personām ar zināmu pastiprinātu jutību pret propoksūru vai flumetrīnu, vai </w:t>
      </w:r>
      <w:r w:rsidR="00D37D40">
        <w:t>pret jebkuru</w:t>
      </w:r>
      <w:r w:rsidRPr="00B11719">
        <w:t xml:space="preserve"> no palīgvielām, jāizvairās no saskares ar šīm veterinārajām zālēm</w:t>
      </w:r>
      <w:r>
        <w:t>.</w:t>
      </w:r>
    </w:p>
    <w:p w14:paraId="74D11813" w14:textId="2912821F" w:rsidR="00842DFA" w:rsidRPr="00C17307" w:rsidRDefault="00842DFA" w:rsidP="00670229">
      <w:pPr>
        <w:jc w:val="both"/>
        <w:rPr>
          <w:szCs w:val="22"/>
        </w:rPr>
      </w:pPr>
      <w:r w:rsidRPr="00C17307">
        <w:rPr>
          <w:szCs w:val="22"/>
        </w:rPr>
        <w:t>Maziem bērniem un zīdaiņiem nepieļaut saskari ar suni, kurš nēsā</w:t>
      </w:r>
      <w:r w:rsidR="00D37D40">
        <w:rPr>
          <w:szCs w:val="22"/>
        </w:rPr>
        <w:t xml:space="preserve"> </w:t>
      </w:r>
      <w:r w:rsidR="00E576B7" w:rsidRPr="00E576B7">
        <w:rPr>
          <w:szCs w:val="22"/>
        </w:rPr>
        <w:t>ārstniecisk</w:t>
      </w:r>
      <w:r w:rsidR="0011741F">
        <w:rPr>
          <w:szCs w:val="22"/>
        </w:rPr>
        <w:t>o</w:t>
      </w:r>
      <w:r w:rsidR="00E576B7" w:rsidRPr="00E576B7" w:rsidDel="00E576B7">
        <w:rPr>
          <w:szCs w:val="22"/>
        </w:rPr>
        <w:t xml:space="preserve"> </w:t>
      </w:r>
      <w:r w:rsidRPr="00C17307">
        <w:rPr>
          <w:szCs w:val="22"/>
        </w:rPr>
        <w:t>kaklasiksnu.</w:t>
      </w:r>
    </w:p>
    <w:p w14:paraId="149587E4" w14:textId="77777777" w:rsidR="00842DFA" w:rsidRPr="00C17307" w:rsidRDefault="00842DFA" w:rsidP="00670229">
      <w:pPr>
        <w:jc w:val="both"/>
        <w:rPr>
          <w:szCs w:val="22"/>
        </w:rPr>
      </w:pPr>
      <w:r w:rsidRPr="00C17307">
        <w:rPr>
          <w:szCs w:val="22"/>
        </w:rPr>
        <w:t>Uzglabāt bērniem nepieejamā vietā. Bērniem jāizvairās no kontakta ar dzīvniekiem, kas valkā kaklasiksnu.</w:t>
      </w:r>
    </w:p>
    <w:p w14:paraId="478AFA63" w14:textId="77777777" w:rsidR="00842DFA" w:rsidRPr="00C17307" w:rsidRDefault="00842DFA" w:rsidP="00670229">
      <w:pPr>
        <w:jc w:val="both"/>
        <w:rPr>
          <w:szCs w:val="22"/>
        </w:rPr>
      </w:pPr>
      <w:r w:rsidRPr="00C17307">
        <w:rPr>
          <w:szCs w:val="22"/>
        </w:rPr>
        <w:t>Uzglabāt atsevišķi no pārtikas un barības.</w:t>
      </w:r>
    </w:p>
    <w:p w14:paraId="39B48986" w14:textId="77777777" w:rsidR="00842DFA" w:rsidRPr="00C17307" w:rsidRDefault="00842DFA" w:rsidP="00670229">
      <w:pPr>
        <w:jc w:val="both"/>
        <w:rPr>
          <w:szCs w:val="22"/>
        </w:rPr>
      </w:pPr>
      <w:r w:rsidRPr="00C17307">
        <w:rPr>
          <w:szCs w:val="22"/>
        </w:rPr>
        <w:t>Neļaut bērniem spēlēties ar kakla siksnu un to košļāt. Izvairīties no saskares ar acīm un ādu.</w:t>
      </w:r>
    </w:p>
    <w:p w14:paraId="5E0CA030" w14:textId="4FCB3AA3" w:rsidR="00842DFA" w:rsidRPr="00C17307" w:rsidRDefault="00D37D40" w:rsidP="00670229">
      <w:pPr>
        <w:jc w:val="both"/>
        <w:rPr>
          <w:szCs w:val="22"/>
        </w:rPr>
      </w:pPr>
      <w:r w:rsidRPr="008E40CF">
        <w:t xml:space="preserve">Rīkojoties ar </w:t>
      </w:r>
      <w:r>
        <w:t xml:space="preserve">kaklasiksnu, </w:t>
      </w:r>
      <w:r>
        <w:rPr>
          <w:szCs w:val="22"/>
        </w:rPr>
        <w:t>n</w:t>
      </w:r>
      <w:r w:rsidR="00842DFA" w:rsidRPr="00C17307">
        <w:rPr>
          <w:szCs w:val="22"/>
        </w:rPr>
        <w:t>eēst, nedzert un nesmēķēt.</w:t>
      </w:r>
    </w:p>
    <w:p w14:paraId="256A285B" w14:textId="773597DE" w:rsidR="00842DFA" w:rsidRPr="00C17307" w:rsidRDefault="00842DFA" w:rsidP="00670229">
      <w:pPr>
        <w:jc w:val="both"/>
        <w:rPr>
          <w:szCs w:val="22"/>
        </w:rPr>
      </w:pPr>
      <w:r w:rsidRPr="00C17307">
        <w:rPr>
          <w:szCs w:val="22"/>
        </w:rPr>
        <w:t>Šīs veterinārās zāles satur karbamātu. Ja parādās saindēšanās pazīmes, meklēt medicīnisko palīdzību.</w:t>
      </w:r>
    </w:p>
    <w:p w14:paraId="749AF981" w14:textId="4B948471" w:rsidR="00842DFA" w:rsidRPr="00C17307" w:rsidRDefault="00842DFA" w:rsidP="00670229">
      <w:pPr>
        <w:jc w:val="both"/>
        <w:rPr>
          <w:szCs w:val="22"/>
        </w:rPr>
      </w:pPr>
      <w:r w:rsidRPr="00C17307">
        <w:rPr>
          <w:szCs w:val="22"/>
        </w:rPr>
        <w:t xml:space="preserve">Karbamītu saindēšanās simptomi, piemēram, siekalošanās, zīlīšu paplašināšanās, vemšana vai </w:t>
      </w:r>
      <w:r w:rsidR="00797094">
        <w:rPr>
          <w:szCs w:val="22"/>
        </w:rPr>
        <w:t>dia</w:t>
      </w:r>
      <w:r w:rsidRPr="00C17307">
        <w:rPr>
          <w:szCs w:val="22"/>
        </w:rPr>
        <w:t xml:space="preserve">reja, var parādīties, īpaši, ja kaklasiksna tikusi košļāta vai norīta. </w:t>
      </w:r>
    </w:p>
    <w:p w14:paraId="2222FD64" w14:textId="7862D0E2" w:rsidR="002F6DAA" w:rsidRDefault="00842DFA" w:rsidP="00670229">
      <w:pPr>
        <w:jc w:val="both"/>
        <w:rPr>
          <w:szCs w:val="22"/>
        </w:rPr>
      </w:pPr>
      <w:r w:rsidRPr="00C17307">
        <w:rPr>
          <w:szCs w:val="22"/>
        </w:rPr>
        <w:t>Šajā gadījumā nekavējoties meklēt medicīnisko palīdzību pie ārsta vai veterinārārsta.</w:t>
      </w:r>
    </w:p>
    <w:p w14:paraId="6DEFEB8D" w14:textId="77777777" w:rsidR="00797094" w:rsidRDefault="00797094" w:rsidP="00670229">
      <w:pPr>
        <w:jc w:val="both"/>
        <w:rPr>
          <w:szCs w:val="22"/>
        </w:rPr>
      </w:pPr>
    </w:p>
    <w:p w14:paraId="371D1BF0" w14:textId="4B9F494F" w:rsidR="00797094" w:rsidRDefault="00797094" w:rsidP="00670229">
      <w:pPr>
        <w:jc w:val="both"/>
        <w:rPr>
          <w:szCs w:val="22"/>
        </w:rPr>
      </w:pPr>
      <w:r>
        <w:rPr>
          <w:szCs w:val="22"/>
        </w:rPr>
        <w:t>Ārstam:</w:t>
      </w:r>
    </w:p>
    <w:p w14:paraId="1D3C93ED" w14:textId="77777777" w:rsidR="00797094" w:rsidRPr="00C17307" w:rsidRDefault="00797094" w:rsidP="00670229">
      <w:pPr>
        <w:jc w:val="both"/>
        <w:rPr>
          <w:szCs w:val="22"/>
        </w:rPr>
      </w:pPr>
      <w:r w:rsidRPr="00C17307">
        <w:rPr>
          <w:szCs w:val="22"/>
        </w:rPr>
        <w:t>Ja karbamītu saindēšanās klīniskās pazīmes parādās, ārstēšanu veic ar simptomātiskiem līdzekļiem un antidota atropīna intravenozu ievadīšanu.</w:t>
      </w:r>
    </w:p>
    <w:p w14:paraId="2222FD66" w14:textId="77777777" w:rsidR="00F354C5" w:rsidRPr="00E57A7D" w:rsidRDefault="00F354C5" w:rsidP="00670229">
      <w:pPr>
        <w:tabs>
          <w:tab w:val="clear" w:pos="567"/>
        </w:tabs>
        <w:spacing w:line="240" w:lineRule="auto"/>
        <w:jc w:val="both"/>
        <w:rPr>
          <w:szCs w:val="22"/>
        </w:rPr>
      </w:pPr>
    </w:p>
    <w:p w14:paraId="5578B0EC" w14:textId="05AC676E" w:rsidR="00797094" w:rsidRPr="00E57A7D" w:rsidRDefault="00797094" w:rsidP="00670229">
      <w:pPr>
        <w:tabs>
          <w:tab w:val="clear" w:pos="567"/>
        </w:tabs>
        <w:spacing w:line="240" w:lineRule="auto"/>
        <w:jc w:val="both"/>
        <w:rPr>
          <w:szCs w:val="22"/>
        </w:rPr>
      </w:pPr>
      <w:r w:rsidRPr="00797094">
        <w:rPr>
          <w:szCs w:val="22"/>
          <w:u w:val="single"/>
        </w:rPr>
        <w:t>Īpaši piesardzības pasākumi vides aizsardzībai:</w:t>
      </w:r>
    </w:p>
    <w:p w14:paraId="22420E8F" w14:textId="53E61DCF" w:rsidR="00A90F5D" w:rsidRPr="00A90F5D" w:rsidRDefault="00A90F5D" w:rsidP="00670229">
      <w:pPr>
        <w:tabs>
          <w:tab w:val="clear" w:pos="567"/>
        </w:tabs>
        <w:spacing w:line="240" w:lineRule="auto"/>
        <w:jc w:val="both"/>
        <w:rPr>
          <w:szCs w:val="22"/>
        </w:rPr>
      </w:pPr>
      <w:r w:rsidRPr="00A90F5D">
        <w:rPr>
          <w:szCs w:val="22"/>
        </w:rPr>
        <w:t xml:space="preserve">Aktīvā viela propoksūrs ir ļoti toksiska ūdenī dzīvojošiem organismiem, putniem un bitēm. Šīs </w:t>
      </w:r>
      <w:r w:rsidR="004A422C">
        <w:t>ve</w:t>
      </w:r>
      <w:r w:rsidR="004A422C" w:rsidRPr="00E57A7D">
        <w:t xml:space="preserve">terinārās </w:t>
      </w:r>
      <w:r w:rsidRPr="00A90F5D">
        <w:rPr>
          <w:szCs w:val="22"/>
        </w:rPr>
        <w:t>zāles var izraisīt ilgstošu nevēlamu iedarbību uz ūdens vidi.</w:t>
      </w:r>
    </w:p>
    <w:p w14:paraId="2222FD6B" w14:textId="601C40B8" w:rsidR="005B1FD0" w:rsidRPr="00E57A7D" w:rsidRDefault="00A90F5D" w:rsidP="00670229">
      <w:pPr>
        <w:tabs>
          <w:tab w:val="clear" w:pos="567"/>
        </w:tabs>
        <w:spacing w:line="240" w:lineRule="auto"/>
        <w:jc w:val="both"/>
        <w:rPr>
          <w:szCs w:val="22"/>
        </w:rPr>
      </w:pPr>
      <w:r w:rsidRPr="00A90F5D">
        <w:rPr>
          <w:szCs w:val="22"/>
        </w:rPr>
        <w:t xml:space="preserve">Dzīvnieki, kuriem uzlikta kaklasiksna, nedrīkst iekļūt ūdenstilpēs. </w:t>
      </w:r>
    </w:p>
    <w:p w14:paraId="2222FD6C" w14:textId="77777777" w:rsidR="005B1FD0" w:rsidRPr="00E57A7D" w:rsidRDefault="005B1FD0" w:rsidP="00670229">
      <w:pPr>
        <w:tabs>
          <w:tab w:val="clear" w:pos="567"/>
        </w:tabs>
        <w:spacing w:line="240" w:lineRule="auto"/>
        <w:jc w:val="both"/>
        <w:rPr>
          <w:szCs w:val="22"/>
        </w:rPr>
      </w:pPr>
    </w:p>
    <w:p w14:paraId="2222FD6D" w14:textId="5325C379" w:rsidR="005B1FD0" w:rsidRPr="00E57A7D" w:rsidRDefault="008048E8" w:rsidP="00670229">
      <w:pPr>
        <w:tabs>
          <w:tab w:val="clear" w:pos="567"/>
        </w:tabs>
        <w:spacing w:line="240" w:lineRule="auto"/>
        <w:jc w:val="both"/>
        <w:rPr>
          <w:szCs w:val="22"/>
        </w:rPr>
      </w:pPr>
      <w:r w:rsidRPr="00E57A7D">
        <w:rPr>
          <w:szCs w:val="22"/>
          <w:u w:val="single"/>
        </w:rPr>
        <w:t>Grūsnība un laktācija</w:t>
      </w:r>
      <w:r w:rsidRPr="00E57A7D">
        <w:t>:</w:t>
      </w:r>
    </w:p>
    <w:p w14:paraId="315B2108" w14:textId="5A092B58" w:rsidR="004A422C" w:rsidRDefault="00C17307" w:rsidP="00670229">
      <w:pPr>
        <w:tabs>
          <w:tab w:val="clear" w:pos="567"/>
        </w:tabs>
        <w:spacing w:line="240" w:lineRule="auto"/>
        <w:jc w:val="both"/>
        <w:rPr>
          <w:szCs w:val="22"/>
        </w:rPr>
      </w:pPr>
      <w:r w:rsidRPr="00C17307">
        <w:rPr>
          <w:szCs w:val="22"/>
        </w:rPr>
        <w:t xml:space="preserve">Nav </w:t>
      </w:r>
      <w:r w:rsidR="004747E2" w:rsidRPr="00E57A7D">
        <w:t xml:space="preserve">pierādīts šo veterināro zāļu </w:t>
      </w:r>
      <w:r w:rsidR="004747E2">
        <w:t>drošums</w:t>
      </w:r>
      <w:r w:rsidR="004747E2" w:rsidRPr="00E57A7D">
        <w:t xml:space="preserve"> </w:t>
      </w:r>
      <w:r w:rsidRPr="00C17307">
        <w:rPr>
          <w:szCs w:val="22"/>
        </w:rPr>
        <w:t xml:space="preserve">grūsnības un laktācijas laikā. Abas aktīvās vielas nav klasificētas kā embriotoksiskas, teratogēnas vai ar toksisku ietekmi uz reprodukciju, tā kā kucēm </w:t>
      </w:r>
      <w:r w:rsidR="0054662C">
        <w:t>grūsnības vai laktācijas laikā</w:t>
      </w:r>
      <w:r w:rsidR="0054662C" w:rsidRPr="00BD6420">
        <w:t xml:space="preserve"> </w:t>
      </w:r>
      <w:r w:rsidRPr="00C17307">
        <w:rPr>
          <w:szCs w:val="22"/>
        </w:rPr>
        <w:t>nav gaidāmi šādi efekti.</w:t>
      </w:r>
    </w:p>
    <w:p w14:paraId="72EB7EE2" w14:textId="77777777" w:rsidR="004A422C" w:rsidRDefault="004A422C" w:rsidP="00670229">
      <w:pPr>
        <w:tabs>
          <w:tab w:val="clear" w:pos="567"/>
        </w:tabs>
        <w:spacing w:line="240" w:lineRule="auto"/>
        <w:jc w:val="both"/>
        <w:rPr>
          <w:szCs w:val="22"/>
        </w:rPr>
      </w:pPr>
    </w:p>
    <w:p w14:paraId="2222FD73" w14:textId="20D3C5CD" w:rsidR="005B1FD0" w:rsidRPr="00E57A7D" w:rsidRDefault="008048E8" w:rsidP="00670229">
      <w:pPr>
        <w:tabs>
          <w:tab w:val="clear" w:pos="567"/>
        </w:tabs>
        <w:spacing w:line="240" w:lineRule="auto"/>
        <w:jc w:val="both"/>
        <w:rPr>
          <w:szCs w:val="22"/>
        </w:rPr>
      </w:pPr>
      <w:r w:rsidRPr="00E57A7D">
        <w:rPr>
          <w:szCs w:val="22"/>
          <w:u w:val="single"/>
        </w:rPr>
        <w:t>Mijiedarbība ar citām zālēm un citi mijiedarbības veidi</w:t>
      </w:r>
      <w:r>
        <w:rPr>
          <w:szCs w:val="22"/>
          <w:u w:val="single"/>
        </w:rPr>
        <w:t>:</w:t>
      </w:r>
    </w:p>
    <w:p w14:paraId="2222FD74" w14:textId="608ED193" w:rsidR="005B1FD0" w:rsidRDefault="001165ED" w:rsidP="00670229">
      <w:pPr>
        <w:tabs>
          <w:tab w:val="clear" w:pos="567"/>
        </w:tabs>
        <w:spacing w:line="240" w:lineRule="auto"/>
        <w:jc w:val="both"/>
        <w:rPr>
          <w:szCs w:val="22"/>
        </w:rPr>
      </w:pPr>
      <w:r w:rsidRPr="001165ED">
        <w:rPr>
          <w:szCs w:val="22"/>
        </w:rPr>
        <w:t>Nelietot vienlaicīgi ar citiem insekticīdiem vai akaricīdiem.</w:t>
      </w:r>
    </w:p>
    <w:p w14:paraId="0E5E45B3" w14:textId="77777777" w:rsidR="004747E2" w:rsidRPr="00E57A7D" w:rsidRDefault="004747E2" w:rsidP="00670229">
      <w:pPr>
        <w:tabs>
          <w:tab w:val="clear" w:pos="567"/>
        </w:tabs>
        <w:spacing w:line="240" w:lineRule="auto"/>
        <w:jc w:val="both"/>
        <w:rPr>
          <w:szCs w:val="22"/>
        </w:rPr>
      </w:pPr>
    </w:p>
    <w:p w14:paraId="2222FD75" w14:textId="0277889C" w:rsidR="005B1FD0" w:rsidRPr="00E57A7D" w:rsidRDefault="008048E8" w:rsidP="00670229">
      <w:pPr>
        <w:tabs>
          <w:tab w:val="clear" w:pos="567"/>
        </w:tabs>
        <w:spacing w:line="240" w:lineRule="auto"/>
        <w:jc w:val="both"/>
        <w:rPr>
          <w:szCs w:val="22"/>
        </w:rPr>
      </w:pPr>
      <w:r w:rsidRPr="00E57A7D">
        <w:rPr>
          <w:szCs w:val="22"/>
          <w:u w:val="single"/>
        </w:rPr>
        <w:t>Pārdozēšana</w:t>
      </w:r>
      <w:r w:rsidRPr="00E57A7D">
        <w:t>:</w:t>
      </w:r>
    </w:p>
    <w:p w14:paraId="58133369" w14:textId="4616A8EB" w:rsidR="00855FE1" w:rsidRPr="00855FE1" w:rsidRDefault="00855FE1" w:rsidP="00670229">
      <w:pPr>
        <w:jc w:val="both"/>
        <w:rPr>
          <w:szCs w:val="22"/>
        </w:rPr>
      </w:pPr>
      <w:r w:rsidRPr="00855FE1">
        <w:rPr>
          <w:szCs w:val="22"/>
        </w:rPr>
        <w:t>Pārdozēšanas simptomi nav gaidāmi. Pētījumos</w:t>
      </w:r>
      <w:r w:rsidR="00DB263E">
        <w:rPr>
          <w:szCs w:val="22"/>
        </w:rPr>
        <w:t xml:space="preserve"> vienlaikus</w:t>
      </w:r>
      <w:r w:rsidRPr="00855FE1">
        <w:rPr>
          <w:szCs w:val="22"/>
        </w:rPr>
        <w:t xml:space="preserve"> lietojot divas </w:t>
      </w:r>
      <w:r w:rsidR="00F078D0" w:rsidRPr="001B4AD0">
        <w:rPr>
          <w:szCs w:val="22"/>
        </w:rPr>
        <w:t>ārstniecisk</w:t>
      </w:r>
      <w:r w:rsidR="00F53E45">
        <w:rPr>
          <w:szCs w:val="22"/>
        </w:rPr>
        <w:t>ās</w:t>
      </w:r>
      <w:r w:rsidR="00F078D0" w:rsidDel="00F078D0">
        <w:rPr>
          <w:szCs w:val="22"/>
        </w:rPr>
        <w:t xml:space="preserve"> </w:t>
      </w:r>
      <w:r w:rsidRPr="00855FE1">
        <w:rPr>
          <w:szCs w:val="22"/>
        </w:rPr>
        <w:t xml:space="preserve">kaklasiksnas dažāda vecuma, svara un šķirnes suņiem, </w:t>
      </w:r>
      <w:r w:rsidR="00DB263E">
        <w:rPr>
          <w:szCs w:val="22"/>
        </w:rPr>
        <w:t>nenovēroja</w:t>
      </w:r>
      <w:r w:rsidR="00DB263E" w:rsidRPr="00855FE1">
        <w:rPr>
          <w:szCs w:val="22"/>
        </w:rPr>
        <w:t xml:space="preserve"> </w:t>
      </w:r>
      <w:r w:rsidRPr="00855FE1">
        <w:rPr>
          <w:szCs w:val="22"/>
        </w:rPr>
        <w:t>nekādas ar ārstēšanu saistītas lokālas vai sistēmiskas (asins bioķīmijas, hematoloģiskas, holīnesterāzes, urīna, uzvedības izmaiņas) nepanesamības pazīmes. Ja parādās simptomi, kas norāda uz saindēšanos ar karbamātiem, vei</w:t>
      </w:r>
      <w:r w:rsidR="00DB263E">
        <w:rPr>
          <w:szCs w:val="22"/>
        </w:rPr>
        <w:t>kt</w:t>
      </w:r>
      <w:r w:rsidRPr="00855FE1">
        <w:rPr>
          <w:szCs w:val="22"/>
        </w:rPr>
        <w:t xml:space="preserve"> simptomātisk</w:t>
      </w:r>
      <w:r w:rsidR="00DB263E">
        <w:rPr>
          <w:szCs w:val="22"/>
        </w:rPr>
        <w:t>u</w:t>
      </w:r>
      <w:r w:rsidRPr="00855FE1">
        <w:rPr>
          <w:szCs w:val="22"/>
        </w:rPr>
        <w:t xml:space="preserve"> </w:t>
      </w:r>
      <w:r w:rsidR="00DB263E">
        <w:rPr>
          <w:szCs w:val="22"/>
        </w:rPr>
        <w:t>ārstēšanu</w:t>
      </w:r>
      <w:r w:rsidR="00DB263E" w:rsidRPr="00855FE1">
        <w:rPr>
          <w:szCs w:val="22"/>
        </w:rPr>
        <w:t xml:space="preserve"> </w:t>
      </w:r>
      <w:r w:rsidRPr="00855FE1">
        <w:rPr>
          <w:szCs w:val="22"/>
        </w:rPr>
        <w:t>un intravenozi ievad</w:t>
      </w:r>
      <w:r w:rsidR="00DB263E">
        <w:rPr>
          <w:szCs w:val="22"/>
        </w:rPr>
        <w:t>īt</w:t>
      </w:r>
      <w:r w:rsidRPr="00855FE1">
        <w:rPr>
          <w:szCs w:val="22"/>
        </w:rPr>
        <w:t xml:space="preserve"> antidotu – atropīnu.</w:t>
      </w:r>
    </w:p>
    <w:p w14:paraId="2222FD78" w14:textId="77777777" w:rsidR="005B1FD0" w:rsidRPr="00E57A7D" w:rsidRDefault="005B1FD0" w:rsidP="00670229">
      <w:pPr>
        <w:tabs>
          <w:tab w:val="clear" w:pos="567"/>
        </w:tabs>
        <w:spacing w:line="240" w:lineRule="auto"/>
        <w:jc w:val="both"/>
        <w:rPr>
          <w:szCs w:val="22"/>
        </w:rPr>
      </w:pPr>
    </w:p>
    <w:p w14:paraId="2222FD7B" w14:textId="77777777" w:rsidR="00C114FF" w:rsidRPr="00E57A7D" w:rsidRDefault="00C114FF" w:rsidP="00670229">
      <w:pPr>
        <w:tabs>
          <w:tab w:val="clear" w:pos="567"/>
        </w:tabs>
        <w:spacing w:line="240" w:lineRule="auto"/>
        <w:jc w:val="both"/>
        <w:rPr>
          <w:szCs w:val="22"/>
        </w:rPr>
      </w:pPr>
    </w:p>
    <w:p w14:paraId="2222FD7C" w14:textId="77777777" w:rsidR="00C114FF" w:rsidRPr="00E57A7D" w:rsidRDefault="008048E8" w:rsidP="00670229">
      <w:pPr>
        <w:pStyle w:val="Style1"/>
        <w:jc w:val="both"/>
      </w:pPr>
      <w:r w:rsidRPr="00E57A7D">
        <w:rPr>
          <w:highlight w:val="lightGray"/>
        </w:rPr>
        <w:t>7.</w:t>
      </w:r>
      <w:r w:rsidR="007318FE">
        <w:tab/>
      </w:r>
      <w:r w:rsidR="0095776D">
        <w:t>B</w:t>
      </w:r>
      <w:r w:rsidRPr="00E57A7D">
        <w:t>lakusparādības</w:t>
      </w:r>
    </w:p>
    <w:p w14:paraId="2222FD7D" w14:textId="77777777" w:rsidR="00C114FF" w:rsidRPr="00E57A7D" w:rsidRDefault="00C114FF" w:rsidP="00670229">
      <w:pPr>
        <w:tabs>
          <w:tab w:val="clear" w:pos="567"/>
        </w:tabs>
        <w:spacing w:line="240" w:lineRule="auto"/>
        <w:jc w:val="both"/>
        <w:rPr>
          <w:iCs/>
          <w:szCs w:val="22"/>
        </w:rPr>
      </w:pPr>
    </w:p>
    <w:p w14:paraId="11965DEB" w14:textId="2EC5D3B1" w:rsidR="000D4B4E" w:rsidRDefault="000D4B4E" w:rsidP="00670229">
      <w:pPr>
        <w:jc w:val="both"/>
        <w:rPr>
          <w:spacing w:val="-4"/>
        </w:rPr>
      </w:pPr>
      <w:r>
        <w:rPr>
          <w:spacing w:val="-4"/>
        </w:rPr>
        <w:t xml:space="preserve">Suņi: </w:t>
      </w:r>
    </w:p>
    <w:p w14:paraId="509DA9A8" w14:textId="77777777" w:rsidR="000D4B4E" w:rsidRPr="00E57A7D" w:rsidRDefault="000D4B4E" w:rsidP="00670229">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0D4B4E" w14:paraId="0D0EE365" w14:textId="77777777" w:rsidTr="00F745B1">
        <w:tc>
          <w:tcPr>
            <w:tcW w:w="5000" w:type="pct"/>
          </w:tcPr>
          <w:p w14:paraId="65ECB61F" w14:textId="7BE09700" w:rsidR="000D4B4E" w:rsidRPr="00E57A7D" w:rsidRDefault="000D4B4E" w:rsidP="00670229">
            <w:pPr>
              <w:spacing w:before="60" w:after="60"/>
              <w:jc w:val="both"/>
              <w:rPr>
                <w:szCs w:val="22"/>
              </w:rPr>
            </w:pPr>
            <w:r w:rsidRPr="00E57A7D">
              <w:t>Ļoti reti</w:t>
            </w:r>
            <w:r>
              <w:t xml:space="preserve"> </w:t>
            </w: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r>
      <w:tr w:rsidR="000D4B4E" w14:paraId="655C7AF4" w14:textId="77777777" w:rsidTr="00F745B1">
        <w:tc>
          <w:tcPr>
            <w:tcW w:w="5000" w:type="pct"/>
          </w:tcPr>
          <w:p w14:paraId="2520732E" w14:textId="77777777" w:rsidR="003106C3" w:rsidRDefault="003106C3" w:rsidP="00670229">
            <w:pPr>
              <w:spacing w:line="240" w:lineRule="auto"/>
              <w:jc w:val="both"/>
              <w:rPr>
                <w:iCs/>
                <w:szCs w:val="22"/>
              </w:rPr>
            </w:pPr>
            <w:r w:rsidRPr="00BF73F7">
              <w:rPr>
                <w:iCs/>
                <w:szCs w:val="22"/>
              </w:rPr>
              <w:t xml:space="preserve">Apmatojuma izkrišana </w:t>
            </w:r>
            <w:r>
              <w:rPr>
                <w:iCs/>
                <w:szCs w:val="22"/>
              </w:rPr>
              <w:t>lietošanas</w:t>
            </w:r>
            <w:r w:rsidRPr="00BF73F7">
              <w:rPr>
                <w:iCs/>
                <w:szCs w:val="22"/>
              </w:rPr>
              <w:t xml:space="preserve"> vietā</w:t>
            </w:r>
            <w:r>
              <w:rPr>
                <w:iCs/>
                <w:szCs w:val="22"/>
              </w:rPr>
              <w:t>, n</w:t>
            </w:r>
            <w:r w:rsidRPr="00140DF5">
              <w:rPr>
                <w:iCs/>
                <w:szCs w:val="22"/>
              </w:rPr>
              <w:t>ieze</w:t>
            </w:r>
            <w:r>
              <w:rPr>
                <w:iCs/>
                <w:szCs w:val="22"/>
              </w:rPr>
              <w:t xml:space="preserve"> lietošanas</w:t>
            </w:r>
            <w:r w:rsidRPr="00140DF5">
              <w:rPr>
                <w:iCs/>
                <w:szCs w:val="22"/>
              </w:rPr>
              <w:t xml:space="preserve"> vietā</w:t>
            </w:r>
            <w:r>
              <w:rPr>
                <w:iCs/>
                <w:szCs w:val="22"/>
              </w:rPr>
              <w:t xml:space="preserve">, </w:t>
            </w:r>
            <w:r w:rsidRPr="0017461C">
              <w:rPr>
                <w:iCs/>
                <w:szCs w:val="22"/>
              </w:rPr>
              <w:t xml:space="preserve">bojājums </w:t>
            </w:r>
            <w:r>
              <w:rPr>
                <w:iCs/>
                <w:szCs w:val="22"/>
              </w:rPr>
              <w:t>lietošanas</w:t>
            </w:r>
            <w:r w:rsidRPr="00140DF5">
              <w:rPr>
                <w:iCs/>
                <w:szCs w:val="22"/>
              </w:rPr>
              <w:t xml:space="preserve"> </w:t>
            </w:r>
            <w:r w:rsidRPr="001F7CCF">
              <w:rPr>
                <w:iCs/>
                <w:szCs w:val="22"/>
              </w:rPr>
              <w:t>vietā</w:t>
            </w:r>
            <w:r>
              <w:rPr>
                <w:iCs/>
                <w:szCs w:val="22"/>
              </w:rPr>
              <w:t>, a</w:t>
            </w:r>
            <w:r w:rsidRPr="00C636EF">
              <w:rPr>
                <w:iCs/>
                <w:szCs w:val="22"/>
              </w:rPr>
              <w:t xml:space="preserve">psārtums </w:t>
            </w:r>
            <w:r>
              <w:rPr>
                <w:iCs/>
                <w:szCs w:val="22"/>
              </w:rPr>
              <w:t>lietošanas</w:t>
            </w:r>
            <w:r w:rsidRPr="00C636EF">
              <w:rPr>
                <w:iCs/>
                <w:szCs w:val="22"/>
              </w:rPr>
              <w:t xml:space="preserve"> vietā</w:t>
            </w:r>
            <w:r>
              <w:rPr>
                <w:iCs/>
                <w:szCs w:val="22"/>
              </w:rPr>
              <w:t xml:space="preserve">, </w:t>
            </w:r>
            <w:r w:rsidRPr="0017461C">
              <w:rPr>
                <w:iCs/>
                <w:szCs w:val="22"/>
              </w:rPr>
              <w:t>ādas izmaiņas lietošanas vietā</w:t>
            </w:r>
          </w:p>
          <w:p w14:paraId="68EF8194" w14:textId="77777777" w:rsidR="003106C3" w:rsidRPr="00EC0419" w:rsidRDefault="003106C3" w:rsidP="00670229">
            <w:pPr>
              <w:spacing w:line="240" w:lineRule="auto"/>
              <w:jc w:val="both"/>
              <w:rPr>
                <w:iCs/>
                <w:szCs w:val="22"/>
              </w:rPr>
            </w:pPr>
            <w:r>
              <w:rPr>
                <w:iCs/>
                <w:szCs w:val="22"/>
              </w:rPr>
              <w:t>Uzvedības traucējumi, nemiers</w:t>
            </w:r>
          </w:p>
          <w:p w14:paraId="474AEAC0" w14:textId="77777777" w:rsidR="003106C3" w:rsidRDefault="003106C3" w:rsidP="00670229">
            <w:pPr>
              <w:spacing w:line="240" w:lineRule="auto"/>
              <w:jc w:val="both"/>
              <w:rPr>
                <w:iCs/>
                <w:szCs w:val="22"/>
                <w:vertAlign w:val="superscript"/>
              </w:rPr>
            </w:pPr>
            <w:r w:rsidRPr="00286696">
              <w:rPr>
                <w:iCs/>
                <w:szCs w:val="22"/>
              </w:rPr>
              <w:t>Diareja</w:t>
            </w:r>
            <w:r w:rsidRPr="0048007B">
              <w:rPr>
                <w:iCs/>
                <w:szCs w:val="22"/>
                <w:vertAlign w:val="superscript"/>
              </w:rPr>
              <w:t>1</w:t>
            </w:r>
            <w:r w:rsidRPr="00965A06">
              <w:rPr>
                <w:iCs/>
                <w:szCs w:val="22"/>
              </w:rPr>
              <w:t xml:space="preserve">, </w:t>
            </w:r>
            <w:r>
              <w:rPr>
                <w:iCs/>
                <w:szCs w:val="22"/>
              </w:rPr>
              <w:t>h</w:t>
            </w:r>
            <w:r w:rsidRPr="0001249C">
              <w:rPr>
                <w:iCs/>
                <w:szCs w:val="22"/>
              </w:rPr>
              <w:t>ipersalivācija</w:t>
            </w:r>
            <w:r w:rsidRPr="004161EC">
              <w:rPr>
                <w:iCs/>
                <w:szCs w:val="22"/>
                <w:vertAlign w:val="superscript"/>
              </w:rPr>
              <w:t>1</w:t>
            </w:r>
            <w:r w:rsidRPr="00965A06">
              <w:rPr>
                <w:iCs/>
                <w:szCs w:val="22"/>
              </w:rPr>
              <w:t xml:space="preserve">, </w:t>
            </w:r>
            <w:r>
              <w:rPr>
                <w:iCs/>
                <w:szCs w:val="22"/>
              </w:rPr>
              <w:t>v</w:t>
            </w:r>
            <w:r w:rsidRPr="0001249C">
              <w:rPr>
                <w:iCs/>
                <w:szCs w:val="22"/>
              </w:rPr>
              <w:t>emšana</w:t>
            </w:r>
            <w:r w:rsidRPr="004161EC">
              <w:rPr>
                <w:iCs/>
                <w:szCs w:val="22"/>
                <w:vertAlign w:val="superscript"/>
              </w:rPr>
              <w:t>1</w:t>
            </w:r>
          </w:p>
          <w:p w14:paraId="201C9561" w14:textId="77777777" w:rsidR="003106C3" w:rsidRDefault="003106C3" w:rsidP="00670229">
            <w:pPr>
              <w:spacing w:line="240" w:lineRule="auto"/>
              <w:jc w:val="both"/>
              <w:rPr>
                <w:iCs/>
                <w:szCs w:val="22"/>
              </w:rPr>
            </w:pPr>
            <w:r>
              <w:rPr>
                <w:iCs/>
                <w:szCs w:val="22"/>
              </w:rPr>
              <w:t>Nieze</w:t>
            </w:r>
            <w:r w:rsidRPr="0048007B">
              <w:rPr>
                <w:iCs/>
                <w:szCs w:val="22"/>
                <w:vertAlign w:val="superscript"/>
              </w:rPr>
              <w:t>2</w:t>
            </w:r>
            <w:r>
              <w:rPr>
                <w:iCs/>
                <w:szCs w:val="22"/>
              </w:rPr>
              <w:t>, ādas apsārtums</w:t>
            </w:r>
            <w:r w:rsidRPr="0048007B">
              <w:rPr>
                <w:iCs/>
                <w:szCs w:val="22"/>
                <w:vertAlign w:val="superscript"/>
              </w:rPr>
              <w:t>2</w:t>
            </w:r>
          </w:p>
          <w:p w14:paraId="7741A404" w14:textId="2CE2E863" w:rsidR="000D4B4E" w:rsidRPr="00E57A7D" w:rsidRDefault="003106C3" w:rsidP="00670229">
            <w:pPr>
              <w:spacing w:before="60" w:after="60"/>
              <w:jc w:val="both"/>
            </w:pPr>
            <w:r>
              <w:rPr>
                <w:iCs/>
                <w:szCs w:val="22"/>
              </w:rPr>
              <w:t>L</w:t>
            </w:r>
            <w:r w:rsidRPr="00933E34">
              <w:rPr>
                <w:iCs/>
                <w:szCs w:val="22"/>
              </w:rPr>
              <w:t>etarģija</w:t>
            </w:r>
          </w:p>
        </w:tc>
      </w:tr>
    </w:tbl>
    <w:p w14:paraId="0F365D0E" w14:textId="42C9AB5F" w:rsidR="000D4B4E" w:rsidRPr="005012A0" w:rsidRDefault="000D4B4E" w:rsidP="00670229">
      <w:pPr>
        <w:tabs>
          <w:tab w:val="clear" w:pos="567"/>
        </w:tabs>
        <w:spacing w:line="240" w:lineRule="auto"/>
        <w:jc w:val="both"/>
        <w:rPr>
          <w:szCs w:val="22"/>
        </w:rPr>
      </w:pPr>
      <w:r w:rsidRPr="004161EC">
        <w:rPr>
          <w:szCs w:val="22"/>
          <w:vertAlign w:val="superscript"/>
        </w:rPr>
        <w:lastRenderedPageBreak/>
        <w:t>1</w:t>
      </w:r>
      <w:r w:rsidRPr="005012A0">
        <w:rPr>
          <w:szCs w:val="22"/>
        </w:rPr>
        <w:t>Var rasties pēc veterinār</w:t>
      </w:r>
      <w:r w:rsidR="000849BF">
        <w:rPr>
          <w:szCs w:val="22"/>
        </w:rPr>
        <w:t>o</w:t>
      </w:r>
      <w:r w:rsidRPr="005012A0">
        <w:rPr>
          <w:szCs w:val="22"/>
        </w:rPr>
        <w:t xml:space="preserve"> zā</w:t>
      </w:r>
      <w:r w:rsidR="000849BF">
        <w:rPr>
          <w:szCs w:val="22"/>
        </w:rPr>
        <w:t>ļu iekšķīgas uzņemšanas</w:t>
      </w:r>
      <w:r w:rsidRPr="005012A0">
        <w:rPr>
          <w:szCs w:val="22"/>
        </w:rPr>
        <w:t>. Ja parādās šie simptomi, nekavējoties noņem</w:t>
      </w:r>
      <w:r w:rsidR="000849BF">
        <w:rPr>
          <w:szCs w:val="22"/>
        </w:rPr>
        <w:t>t kaklasiksnu</w:t>
      </w:r>
      <w:r w:rsidRPr="005012A0">
        <w:rPr>
          <w:szCs w:val="22"/>
        </w:rPr>
        <w:t>. Ja nepieciešams, vei</w:t>
      </w:r>
      <w:r w:rsidR="000849BF">
        <w:rPr>
          <w:szCs w:val="22"/>
        </w:rPr>
        <w:t>kt</w:t>
      </w:r>
      <w:r w:rsidRPr="005012A0">
        <w:rPr>
          <w:szCs w:val="22"/>
        </w:rPr>
        <w:t xml:space="preserve"> </w:t>
      </w:r>
      <w:r w:rsidR="000849BF">
        <w:rPr>
          <w:szCs w:val="22"/>
        </w:rPr>
        <w:t>punktā “</w:t>
      </w:r>
      <w:r w:rsidR="000849BF" w:rsidRPr="000849BF">
        <w:rPr>
          <w:szCs w:val="22"/>
        </w:rPr>
        <w:t>Pārdozēšana</w:t>
      </w:r>
      <w:r w:rsidR="000849BF">
        <w:rPr>
          <w:szCs w:val="22"/>
        </w:rPr>
        <w:t>”</w:t>
      </w:r>
      <w:r w:rsidRPr="005012A0">
        <w:rPr>
          <w:szCs w:val="22"/>
        </w:rPr>
        <w:t xml:space="preserve"> uzskaitīt</w:t>
      </w:r>
      <w:r w:rsidR="000849BF">
        <w:rPr>
          <w:szCs w:val="22"/>
        </w:rPr>
        <w:t>os</w:t>
      </w:r>
      <w:r w:rsidRPr="005012A0">
        <w:rPr>
          <w:szCs w:val="22"/>
        </w:rPr>
        <w:t xml:space="preserve"> pretpasākum</w:t>
      </w:r>
      <w:r w:rsidR="000849BF">
        <w:rPr>
          <w:szCs w:val="22"/>
        </w:rPr>
        <w:t>us</w:t>
      </w:r>
      <w:r w:rsidRPr="005012A0">
        <w:rPr>
          <w:szCs w:val="22"/>
        </w:rPr>
        <w:t>.</w:t>
      </w:r>
    </w:p>
    <w:p w14:paraId="339CA0E0" w14:textId="6280A738" w:rsidR="000D4B4E" w:rsidRDefault="000D4B4E" w:rsidP="00670229">
      <w:pPr>
        <w:tabs>
          <w:tab w:val="clear" w:pos="567"/>
        </w:tabs>
        <w:spacing w:line="240" w:lineRule="auto"/>
        <w:jc w:val="both"/>
        <w:rPr>
          <w:szCs w:val="22"/>
        </w:rPr>
      </w:pPr>
      <w:r w:rsidRPr="004161EC">
        <w:rPr>
          <w:szCs w:val="22"/>
          <w:vertAlign w:val="superscript"/>
        </w:rPr>
        <w:t>2</w:t>
      </w:r>
      <w:r w:rsidRPr="005012A0">
        <w:rPr>
          <w:szCs w:val="22"/>
        </w:rPr>
        <w:t xml:space="preserve"> </w:t>
      </w:r>
      <w:r w:rsidR="0040017F">
        <w:rPr>
          <w:szCs w:val="22"/>
        </w:rPr>
        <w:t>Dažiem dzīvniekiem v</w:t>
      </w:r>
      <w:r w:rsidRPr="005012A0">
        <w:rPr>
          <w:szCs w:val="22"/>
        </w:rPr>
        <w:t xml:space="preserve">ar rasties pēc </w:t>
      </w:r>
      <w:r w:rsidR="000849BF">
        <w:rPr>
          <w:szCs w:val="22"/>
        </w:rPr>
        <w:t>kaklasiksnas</w:t>
      </w:r>
      <w:r w:rsidRPr="005012A0">
        <w:rPr>
          <w:szCs w:val="22"/>
        </w:rPr>
        <w:t xml:space="preserve"> uzlikšanas.</w:t>
      </w:r>
    </w:p>
    <w:p w14:paraId="3FBE7C3A" w14:textId="77777777" w:rsidR="000849BF" w:rsidRDefault="000849BF" w:rsidP="00670229">
      <w:pPr>
        <w:tabs>
          <w:tab w:val="clear" w:pos="567"/>
        </w:tabs>
        <w:spacing w:line="240" w:lineRule="auto"/>
        <w:jc w:val="both"/>
        <w:rPr>
          <w:szCs w:val="22"/>
        </w:rPr>
      </w:pPr>
    </w:p>
    <w:p w14:paraId="1DFFA99D" w14:textId="09739F87" w:rsidR="00BF1F65" w:rsidRDefault="008048E8" w:rsidP="00670229">
      <w:pPr>
        <w:jc w:val="both"/>
      </w:pPr>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687C0B">
        <w:t>,</w:t>
      </w:r>
      <w:r w:rsidR="00BF1F65">
        <w:t xml:space="preserve"> </w:t>
      </w:r>
      <w:r w:rsidR="006C78AB" w:rsidRPr="00E57A7D">
        <w:t xml:space="preserve">izmantojot kontaktinformāciju šīs instrukcijas beigās vai </w:t>
      </w:r>
      <w:r w:rsidR="00385347">
        <w:t>nacionālo</w:t>
      </w:r>
      <w:r w:rsidR="00385347" w:rsidRPr="00E57A7D">
        <w:t xml:space="preserve"> </w:t>
      </w:r>
      <w:r w:rsidR="006C78AB" w:rsidRPr="00E57A7D">
        <w:t>ziņošanas sistēmu</w:t>
      </w:r>
      <w:r w:rsidR="004B55F3">
        <w:t>:</w:t>
      </w:r>
      <w:r w:rsidR="006C78AB" w:rsidRPr="00E57A7D">
        <w:t xml:space="preserve"> </w:t>
      </w:r>
      <w:hyperlink r:id="rId13" w:history="1">
        <w:r w:rsidR="00BF1F65" w:rsidRPr="00620E81">
          <w:rPr>
            <w:rStyle w:val="Hyperlink"/>
          </w:rPr>
          <w:t>https://www.pvd.gov.lv/lv</w:t>
        </w:r>
      </w:hyperlink>
      <w:r w:rsidR="00BF1F65">
        <w:t>.</w:t>
      </w:r>
    </w:p>
    <w:p w14:paraId="119690A0" w14:textId="77777777" w:rsidR="00BF1F65" w:rsidRDefault="00BF1F65" w:rsidP="00670229">
      <w:pPr>
        <w:jc w:val="both"/>
      </w:pPr>
    </w:p>
    <w:p w14:paraId="2222FD84" w14:textId="77777777" w:rsidR="00F520FE" w:rsidRPr="00E57A7D" w:rsidRDefault="00F520FE" w:rsidP="00670229">
      <w:pPr>
        <w:tabs>
          <w:tab w:val="clear" w:pos="567"/>
        </w:tabs>
        <w:spacing w:line="240" w:lineRule="auto"/>
        <w:jc w:val="both"/>
        <w:rPr>
          <w:iCs/>
          <w:szCs w:val="22"/>
        </w:rPr>
      </w:pPr>
    </w:p>
    <w:p w14:paraId="2222FD85" w14:textId="77777777" w:rsidR="00C114FF" w:rsidRPr="00E57A7D" w:rsidRDefault="008048E8" w:rsidP="00670229">
      <w:pPr>
        <w:pStyle w:val="Style1"/>
        <w:jc w:val="both"/>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2222FD86" w14:textId="77777777" w:rsidR="00C114FF" w:rsidRPr="00E57A7D" w:rsidRDefault="00C114FF" w:rsidP="00670229">
      <w:pPr>
        <w:tabs>
          <w:tab w:val="clear" w:pos="567"/>
        </w:tabs>
        <w:spacing w:line="240" w:lineRule="auto"/>
        <w:jc w:val="both"/>
        <w:rPr>
          <w:szCs w:val="22"/>
        </w:rPr>
      </w:pPr>
    </w:p>
    <w:p w14:paraId="11C81691" w14:textId="6D0BB6DA" w:rsidR="00B87BCC" w:rsidRPr="00077DC8" w:rsidRDefault="00077DC8" w:rsidP="00670229">
      <w:pPr>
        <w:tabs>
          <w:tab w:val="clear" w:pos="567"/>
        </w:tabs>
        <w:spacing w:line="240" w:lineRule="auto"/>
        <w:jc w:val="both"/>
        <w:rPr>
          <w:szCs w:val="22"/>
        </w:rPr>
      </w:pPr>
      <w:r w:rsidRPr="00F745B1">
        <w:t>Lietošanai uz ādas</w:t>
      </w:r>
      <w:r w:rsidR="00B87BCC" w:rsidRPr="00077DC8">
        <w:rPr>
          <w:szCs w:val="22"/>
        </w:rPr>
        <w:t>.</w:t>
      </w:r>
    </w:p>
    <w:p w14:paraId="2222FD87" w14:textId="6E5B080D" w:rsidR="00C80401" w:rsidRDefault="00E015AB" w:rsidP="00670229">
      <w:pPr>
        <w:tabs>
          <w:tab w:val="clear" w:pos="567"/>
        </w:tabs>
        <w:spacing w:line="240" w:lineRule="auto"/>
        <w:jc w:val="both"/>
        <w:rPr>
          <w:szCs w:val="22"/>
        </w:rPr>
      </w:pPr>
      <w:r>
        <w:rPr>
          <w:szCs w:val="22"/>
        </w:rPr>
        <w:t>L</w:t>
      </w:r>
      <w:r w:rsidR="00B87BCC" w:rsidRPr="00B87BCC">
        <w:rPr>
          <w:szCs w:val="22"/>
        </w:rPr>
        <w:t>ieto</w:t>
      </w:r>
      <w:r>
        <w:rPr>
          <w:szCs w:val="22"/>
        </w:rPr>
        <w:t xml:space="preserve">t </w:t>
      </w:r>
      <w:r w:rsidR="00873EFC" w:rsidRPr="001B4AD0">
        <w:rPr>
          <w:szCs w:val="22"/>
        </w:rPr>
        <w:t>ārstniecisk</w:t>
      </w:r>
      <w:r w:rsidR="003F6451">
        <w:rPr>
          <w:szCs w:val="22"/>
        </w:rPr>
        <w:t>o</w:t>
      </w:r>
      <w:r w:rsidR="00873EFC" w:rsidDel="00F078D0">
        <w:rPr>
          <w:szCs w:val="22"/>
        </w:rPr>
        <w:t xml:space="preserve"> </w:t>
      </w:r>
      <w:r w:rsidR="00B87BCC" w:rsidRPr="00B87BCC">
        <w:rPr>
          <w:szCs w:val="22"/>
        </w:rPr>
        <w:t xml:space="preserve">kaklasiksnu </w:t>
      </w:r>
      <w:r w:rsidR="00781C26" w:rsidRPr="00B87BCC">
        <w:rPr>
          <w:szCs w:val="22"/>
        </w:rPr>
        <w:t xml:space="preserve">38 cm gara </w:t>
      </w:r>
      <w:r w:rsidR="00B87BCC" w:rsidRPr="00B87BCC">
        <w:rPr>
          <w:szCs w:val="22"/>
        </w:rPr>
        <w:t>(12,5 g</w:t>
      </w:r>
      <w:r w:rsidR="00781C26">
        <w:rPr>
          <w:szCs w:val="22"/>
        </w:rPr>
        <w:t>)</w:t>
      </w:r>
      <w:r>
        <w:rPr>
          <w:szCs w:val="22"/>
        </w:rPr>
        <w:t xml:space="preserve"> </w:t>
      </w:r>
      <w:r w:rsidRPr="00B87BCC">
        <w:rPr>
          <w:szCs w:val="22"/>
        </w:rPr>
        <w:t>maza auguma suņiem</w:t>
      </w:r>
      <w:r>
        <w:rPr>
          <w:szCs w:val="22"/>
        </w:rPr>
        <w:t xml:space="preserve"> </w:t>
      </w:r>
      <w:r w:rsidRPr="0087731F">
        <w:rPr>
          <w:bCs/>
        </w:rPr>
        <w:t>(&lt;10 kg)</w:t>
      </w:r>
      <w:r w:rsidR="00781C26">
        <w:rPr>
          <w:szCs w:val="22"/>
        </w:rPr>
        <w:t xml:space="preserve">. </w:t>
      </w:r>
    </w:p>
    <w:p w14:paraId="587678A4" w14:textId="77777777" w:rsidR="00B87BCC" w:rsidRDefault="00B87BCC" w:rsidP="00670229">
      <w:pPr>
        <w:tabs>
          <w:tab w:val="clear" w:pos="567"/>
        </w:tabs>
        <w:spacing w:line="240" w:lineRule="auto"/>
        <w:jc w:val="both"/>
        <w:rPr>
          <w:szCs w:val="22"/>
        </w:rPr>
      </w:pPr>
    </w:p>
    <w:p w14:paraId="749B3DE5" w14:textId="77777777" w:rsidR="00781C26" w:rsidRPr="00E57A7D" w:rsidRDefault="00781C26" w:rsidP="00670229">
      <w:pPr>
        <w:tabs>
          <w:tab w:val="clear" w:pos="567"/>
        </w:tabs>
        <w:spacing w:line="240" w:lineRule="auto"/>
        <w:jc w:val="both"/>
        <w:rPr>
          <w:szCs w:val="22"/>
        </w:rPr>
      </w:pPr>
    </w:p>
    <w:p w14:paraId="2222FD88" w14:textId="77777777" w:rsidR="00C114FF" w:rsidRPr="00E57A7D" w:rsidRDefault="008048E8" w:rsidP="00670229">
      <w:pPr>
        <w:pStyle w:val="Style1"/>
        <w:jc w:val="both"/>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222FD89" w14:textId="77777777" w:rsidR="00F520FE" w:rsidRPr="00E57A7D" w:rsidRDefault="00F520FE" w:rsidP="00670229">
      <w:pPr>
        <w:tabs>
          <w:tab w:val="clear" w:pos="567"/>
        </w:tabs>
        <w:spacing w:line="240" w:lineRule="auto"/>
        <w:jc w:val="both"/>
        <w:rPr>
          <w:szCs w:val="22"/>
        </w:rPr>
      </w:pPr>
    </w:p>
    <w:p w14:paraId="78DCDD30" w14:textId="68B87519" w:rsidR="00CD3E25" w:rsidRDefault="00CD3E25" w:rsidP="00670229">
      <w:pPr>
        <w:tabs>
          <w:tab w:val="clear" w:pos="567"/>
        </w:tabs>
        <w:spacing w:line="240" w:lineRule="auto"/>
        <w:jc w:val="both"/>
      </w:pPr>
      <w:r>
        <w:t>Izņemt kaklasiksnu no iepakojuma, atritin</w:t>
      </w:r>
      <w:r w:rsidR="00FB15E4">
        <w:t>ā</w:t>
      </w:r>
      <w:r>
        <w:t>t un noņemt plastmasas sloksnītes siksnas iekšpusē. Apli</w:t>
      </w:r>
      <w:r w:rsidR="00FB15E4">
        <w:t>k</w:t>
      </w:r>
      <w:r>
        <w:t xml:space="preserve">t kaklasiksnu sunim brīvi ap kaklu, izvelkot </w:t>
      </w:r>
      <w:r w:rsidR="00FB15E4">
        <w:t>kakla</w:t>
      </w:r>
      <w:r>
        <w:t>siksnas otru galu caur nostiprinājumiem. Regulāri pārbaud</w:t>
      </w:r>
      <w:r w:rsidR="00FB15E4">
        <w:t>ī</w:t>
      </w:r>
      <w:r>
        <w:t xml:space="preserve">t kaklasiksnas stāvokli. Kaklasiksna jānēsā nepārtraukti. Atsevišķos gadījumos sunim </w:t>
      </w:r>
      <w:r w:rsidR="00310A1F" w:rsidRPr="00053DCC">
        <w:rPr>
          <w:bCs/>
        </w:rPr>
        <w:t>š</w:t>
      </w:r>
      <w:r w:rsidR="00FB15E4">
        <w:rPr>
          <w:bCs/>
        </w:rPr>
        <w:t>o</w:t>
      </w:r>
      <w:r w:rsidR="00310A1F" w:rsidRPr="00053DCC">
        <w:rPr>
          <w:bCs/>
        </w:rPr>
        <w:t xml:space="preserve"> veterinār</w:t>
      </w:r>
      <w:r w:rsidR="00FB15E4">
        <w:rPr>
          <w:bCs/>
        </w:rPr>
        <w:t>o</w:t>
      </w:r>
      <w:r w:rsidR="00310A1F" w:rsidRPr="00053DCC">
        <w:rPr>
          <w:bCs/>
        </w:rPr>
        <w:t xml:space="preserve"> zā</w:t>
      </w:r>
      <w:r w:rsidR="00FB15E4">
        <w:rPr>
          <w:bCs/>
        </w:rPr>
        <w:t>ļu</w:t>
      </w:r>
      <w:r w:rsidR="00310A1F" w:rsidRPr="0011511E">
        <w:rPr>
          <w:szCs w:val="22"/>
        </w:rPr>
        <w:t xml:space="preserve"> </w:t>
      </w:r>
      <w:r>
        <w:t>lietošanas laikā var novērot ērču invāziju. Ērces var pieķerties dzīvniekam, bet iet bojā vēlākais trīs dienu laikā parasti nepiesūcoties ar asinīm.</w:t>
      </w:r>
    </w:p>
    <w:p w14:paraId="4C1E81AF" w14:textId="77777777" w:rsidR="00CD3E25" w:rsidRDefault="00CD3E25" w:rsidP="00670229">
      <w:pPr>
        <w:tabs>
          <w:tab w:val="clear" w:pos="567"/>
        </w:tabs>
        <w:spacing w:line="240" w:lineRule="auto"/>
        <w:jc w:val="both"/>
      </w:pPr>
    </w:p>
    <w:p w14:paraId="4961EB2B" w14:textId="0CBF5870" w:rsidR="00CD3E25" w:rsidRDefault="00310A1F" w:rsidP="00670229">
      <w:pPr>
        <w:tabs>
          <w:tab w:val="clear" w:pos="567"/>
        </w:tabs>
        <w:spacing w:line="240" w:lineRule="auto"/>
        <w:jc w:val="both"/>
      </w:pPr>
      <w:r w:rsidRPr="00310A1F">
        <w:t>Šo veterināro zā</w:t>
      </w:r>
      <w:r w:rsidR="00FB15E4">
        <w:t>ļ</w:t>
      </w:r>
      <w:r w:rsidRPr="00310A1F">
        <w:t xml:space="preserve">u </w:t>
      </w:r>
      <w:r w:rsidR="00CD3E25">
        <w:t>iedarbī</w:t>
      </w:r>
      <w:r w:rsidR="00FB15E4">
        <w:t>gums un tā</w:t>
      </w:r>
      <w:r w:rsidR="00CD3E25">
        <w:t xml:space="preserve"> ilgums ir atkarīgs no dzīvnieka apmatojuma garuma, blīvuma un stāvokļa, kā arī invāzijas pakāpes. Optimālai aizsardzībai pirms kaklasiksnas uzlikšanas, dzīvniekus ar savēlušos, netīru, taukainu apmatojumu mazgā</w:t>
      </w:r>
      <w:r w:rsidR="00FB15E4">
        <w:t>t</w:t>
      </w:r>
      <w:r w:rsidR="00CD3E25">
        <w:t xml:space="preserve"> ar šampūnu.</w:t>
      </w:r>
    </w:p>
    <w:p w14:paraId="4C87AD3B" w14:textId="46B81AA6" w:rsidR="00CD3E25" w:rsidRDefault="00CD3E25" w:rsidP="00670229">
      <w:pPr>
        <w:tabs>
          <w:tab w:val="clear" w:pos="567"/>
        </w:tabs>
        <w:spacing w:line="240" w:lineRule="auto"/>
        <w:jc w:val="both"/>
      </w:pPr>
      <w:r>
        <w:t>Pirms dzīvnieka mazgāšanas vai peldināšanas kaklasiksnu noņem</w:t>
      </w:r>
      <w:r w:rsidR="00FB15E4">
        <w:t>t</w:t>
      </w:r>
      <w:r>
        <w:t xml:space="preserve"> un atkārtoti uzlik</w:t>
      </w:r>
      <w:r w:rsidR="00FB15E4">
        <w:t>t</w:t>
      </w:r>
      <w:r>
        <w:t xml:space="preserve"> pēc apmatojuma izžūšanas. Vairākkārtēja spēcīga siksnas samitrināšana (lietus, peldēšanās, mazgāšana) samazina kaklasiksnas iedarbī</w:t>
      </w:r>
      <w:r w:rsidR="00FB15E4">
        <w:t>gumu</w:t>
      </w:r>
      <w:r>
        <w:t>.</w:t>
      </w:r>
    </w:p>
    <w:p w14:paraId="2222FD8B" w14:textId="77777777" w:rsidR="00C114FF" w:rsidRPr="00E57A7D" w:rsidRDefault="00C114FF" w:rsidP="00670229">
      <w:pPr>
        <w:tabs>
          <w:tab w:val="clear" w:pos="567"/>
        </w:tabs>
        <w:spacing w:line="240" w:lineRule="auto"/>
        <w:jc w:val="both"/>
        <w:rPr>
          <w:iCs/>
          <w:szCs w:val="22"/>
        </w:rPr>
      </w:pPr>
    </w:p>
    <w:p w14:paraId="2222FD8C" w14:textId="77777777" w:rsidR="001B26EB" w:rsidRPr="00E57A7D" w:rsidRDefault="001B26EB" w:rsidP="00670229">
      <w:pPr>
        <w:tabs>
          <w:tab w:val="clear" w:pos="567"/>
        </w:tabs>
        <w:spacing w:line="240" w:lineRule="auto"/>
        <w:jc w:val="both"/>
        <w:rPr>
          <w:iCs/>
          <w:szCs w:val="22"/>
        </w:rPr>
      </w:pPr>
    </w:p>
    <w:p w14:paraId="2222FD8D" w14:textId="77777777" w:rsidR="00DB468A" w:rsidRPr="00E57A7D" w:rsidRDefault="008048E8" w:rsidP="00670229">
      <w:pPr>
        <w:pStyle w:val="Style1"/>
        <w:jc w:val="both"/>
      </w:pPr>
      <w:r w:rsidRPr="00E57A7D">
        <w:rPr>
          <w:highlight w:val="lightGray"/>
        </w:rPr>
        <w:t>10.</w:t>
      </w:r>
      <w:r w:rsidR="002E245A">
        <w:tab/>
      </w:r>
      <w:r w:rsidRPr="00E57A7D">
        <w:t>Ierobežojumu period</w:t>
      </w:r>
      <w:r w:rsidR="002E245A">
        <w:t>s</w:t>
      </w:r>
    </w:p>
    <w:p w14:paraId="2222FD8E" w14:textId="77777777" w:rsidR="00C114FF" w:rsidRPr="00E57A7D" w:rsidRDefault="00C114FF" w:rsidP="00670229">
      <w:pPr>
        <w:tabs>
          <w:tab w:val="clear" w:pos="567"/>
        </w:tabs>
        <w:spacing w:line="240" w:lineRule="auto"/>
        <w:jc w:val="both"/>
        <w:rPr>
          <w:iCs/>
          <w:szCs w:val="22"/>
        </w:rPr>
      </w:pPr>
    </w:p>
    <w:p w14:paraId="2222FD8F" w14:textId="228EC0D3" w:rsidR="00DB468A" w:rsidRDefault="008E7FA1" w:rsidP="00670229">
      <w:pPr>
        <w:tabs>
          <w:tab w:val="clear" w:pos="567"/>
        </w:tabs>
        <w:spacing w:line="240" w:lineRule="auto"/>
        <w:jc w:val="both"/>
        <w:rPr>
          <w:iCs/>
          <w:szCs w:val="22"/>
        </w:rPr>
      </w:pPr>
      <w:r w:rsidRPr="008E7FA1">
        <w:rPr>
          <w:iCs/>
          <w:szCs w:val="22"/>
        </w:rPr>
        <w:t>Nav piemērojams.</w:t>
      </w:r>
    </w:p>
    <w:p w14:paraId="58AA19EE" w14:textId="77777777" w:rsidR="008E7FA1" w:rsidRDefault="008E7FA1" w:rsidP="00670229">
      <w:pPr>
        <w:tabs>
          <w:tab w:val="clear" w:pos="567"/>
        </w:tabs>
        <w:spacing w:line="240" w:lineRule="auto"/>
        <w:jc w:val="both"/>
        <w:rPr>
          <w:iCs/>
          <w:szCs w:val="22"/>
        </w:rPr>
      </w:pPr>
    </w:p>
    <w:p w14:paraId="294C96A4" w14:textId="77777777" w:rsidR="004F4409" w:rsidRPr="00E57A7D" w:rsidRDefault="004F4409" w:rsidP="00670229">
      <w:pPr>
        <w:tabs>
          <w:tab w:val="clear" w:pos="567"/>
        </w:tabs>
        <w:spacing w:line="240" w:lineRule="auto"/>
        <w:jc w:val="both"/>
        <w:rPr>
          <w:iCs/>
          <w:szCs w:val="22"/>
        </w:rPr>
      </w:pPr>
    </w:p>
    <w:p w14:paraId="2222FD90" w14:textId="77777777" w:rsidR="00C114FF" w:rsidRPr="00E57A7D" w:rsidRDefault="008048E8" w:rsidP="00670229">
      <w:pPr>
        <w:pStyle w:val="Style1"/>
        <w:jc w:val="both"/>
      </w:pPr>
      <w:r w:rsidRPr="00E57A7D">
        <w:rPr>
          <w:highlight w:val="lightGray"/>
        </w:rPr>
        <w:t>11.</w:t>
      </w:r>
      <w:r w:rsidRPr="00E57A7D">
        <w:tab/>
        <w:t>Īpaši uzglabāšanas nosacījumi</w:t>
      </w:r>
    </w:p>
    <w:p w14:paraId="2222FD91" w14:textId="77777777" w:rsidR="00C114FF" w:rsidRPr="00E57A7D" w:rsidRDefault="00C114FF" w:rsidP="00670229">
      <w:pPr>
        <w:numPr>
          <w:ilvl w:val="12"/>
          <w:numId w:val="0"/>
        </w:numPr>
        <w:tabs>
          <w:tab w:val="clear" w:pos="567"/>
        </w:tabs>
        <w:spacing w:line="240" w:lineRule="auto"/>
        <w:jc w:val="both"/>
        <w:rPr>
          <w:szCs w:val="22"/>
        </w:rPr>
      </w:pPr>
    </w:p>
    <w:p w14:paraId="2222FD92" w14:textId="77777777" w:rsidR="00C114FF" w:rsidRPr="00E57A7D" w:rsidRDefault="008048E8" w:rsidP="00670229">
      <w:pPr>
        <w:numPr>
          <w:ilvl w:val="12"/>
          <w:numId w:val="0"/>
        </w:numPr>
        <w:tabs>
          <w:tab w:val="clear" w:pos="567"/>
        </w:tabs>
        <w:spacing w:line="240" w:lineRule="auto"/>
        <w:jc w:val="both"/>
        <w:rPr>
          <w:szCs w:val="22"/>
        </w:rPr>
      </w:pPr>
      <w:r w:rsidRPr="00E57A7D">
        <w:t>Uzglabāt bērniem neredzamā un nepieejamā vietā.</w:t>
      </w:r>
    </w:p>
    <w:p w14:paraId="3868F921" w14:textId="77777777" w:rsidR="007676B4" w:rsidRDefault="007676B4" w:rsidP="00670229">
      <w:pPr>
        <w:numPr>
          <w:ilvl w:val="12"/>
          <w:numId w:val="0"/>
        </w:numPr>
        <w:tabs>
          <w:tab w:val="clear" w:pos="567"/>
        </w:tabs>
        <w:spacing w:line="240" w:lineRule="auto"/>
        <w:jc w:val="both"/>
        <w:rPr>
          <w:szCs w:val="22"/>
        </w:rPr>
      </w:pPr>
    </w:p>
    <w:p w14:paraId="2222FD93" w14:textId="76591035" w:rsidR="00C114FF" w:rsidRPr="00E57A7D" w:rsidRDefault="00424C7F" w:rsidP="00670229">
      <w:pPr>
        <w:numPr>
          <w:ilvl w:val="12"/>
          <w:numId w:val="0"/>
        </w:numPr>
        <w:tabs>
          <w:tab w:val="clear" w:pos="567"/>
        </w:tabs>
        <w:spacing w:line="240" w:lineRule="auto"/>
        <w:jc w:val="both"/>
        <w:rPr>
          <w:szCs w:val="22"/>
        </w:rPr>
      </w:pPr>
      <w:r w:rsidRPr="00424C7F">
        <w:rPr>
          <w:szCs w:val="22"/>
        </w:rPr>
        <w:t xml:space="preserve">Nelietot šīs veterinārās zāles, ja beidzies derīguma termiņš, kas norādīts marķējumā pēc </w:t>
      </w:r>
      <w:r w:rsidR="00EE075B">
        <w:rPr>
          <w:szCs w:val="22"/>
        </w:rPr>
        <w:t>Exp.</w:t>
      </w:r>
    </w:p>
    <w:p w14:paraId="2222FD9D" w14:textId="679E673B" w:rsidR="00C114FF" w:rsidRPr="001C5864" w:rsidRDefault="00EE075B" w:rsidP="00670229">
      <w:pPr>
        <w:numPr>
          <w:ilvl w:val="12"/>
          <w:numId w:val="0"/>
        </w:numPr>
        <w:tabs>
          <w:tab w:val="clear" w:pos="567"/>
        </w:tabs>
        <w:spacing w:line="240" w:lineRule="auto"/>
        <w:jc w:val="both"/>
        <w:rPr>
          <w:szCs w:val="22"/>
        </w:rPr>
      </w:pPr>
      <w:r w:rsidRPr="00E57A7D">
        <w:t>Derīguma termiņš attiecas uz norādītā mēneša pēdējo dienu</w:t>
      </w:r>
      <w:r w:rsidR="004A5453">
        <w:t>.</w:t>
      </w:r>
    </w:p>
    <w:p w14:paraId="371F3EE9" w14:textId="77777777" w:rsidR="007676B4" w:rsidRDefault="007676B4" w:rsidP="00670229">
      <w:pPr>
        <w:numPr>
          <w:ilvl w:val="12"/>
          <w:numId w:val="0"/>
        </w:numPr>
        <w:tabs>
          <w:tab w:val="clear" w:pos="567"/>
        </w:tabs>
        <w:spacing w:line="240" w:lineRule="auto"/>
        <w:jc w:val="both"/>
      </w:pPr>
    </w:p>
    <w:p w14:paraId="2222FDA6" w14:textId="0FD34588" w:rsidR="00C114FF" w:rsidRDefault="008048E8" w:rsidP="00670229">
      <w:pPr>
        <w:numPr>
          <w:ilvl w:val="12"/>
          <w:numId w:val="0"/>
        </w:numPr>
        <w:tabs>
          <w:tab w:val="clear" w:pos="567"/>
        </w:tabs>
        <w:spacing w:line="240" w:lineRule="auto"/>
        <w:jc w:val="both"/>
      </w:pPr>
      <w:r w:rsidRPr="00E57A7D">
        <w:t>Šīm veterinārajām zālēm nav nepieciešami īpaši uzglabāšanas apstākļi.</w:t>
      </w:r>
    </w:p>
    <w:p w14:paraId="4D750E11" w14:textId="77777777" w:rsidR="007676B4" w:rsidRPr="00E57A7D" w:rsidRDefault="007676B4" w:rsidP="00670229">
      <w:pPr>
        <w:numPr>
          <w:ilvl w:val="12"/>
          <w:numId w:val="0"/>
        </w:numPr>
        <w:tabs>
          <w:tab w:val="clear" w:pos="567"/>
        </w:tabs>
        <w:spacing w:line="240" w:lineRule="auto"/>
        <w:jc w:val="both"/>
        <w:rPr>
          <w:szCs w:val="22"/>
        </w:rPr>
      </w:pPr>
    </w:p>
    <w:p w14:paraId="54CC9DAE" w14:textId="282DE666" w:rsidR="00E70BA9" w:rsidRPr="00FC4621" w:rsidRDefault="00E70BA9" w:rsidP="00670229">
      <w:pPr>
        <w:tabs>
          <w:tab w:val="clear" w:pos="567"/>
        </w:tabs>
        <w:spacing w:line="240" w:lineRule="auto"/>
        <w:jc w:val="both"/>
      </w:pPr>
      <w:r w:rsidRPr="00FC4621">
        <w:t xml:space="preserve">Derīguma termiņš pēc </w:t>
      </w:r>
      <w:r w:rsidRPr="004161EC">
        <w:t>pirmreizējas</w:t>
      </w:r>
      <w:r w:rsidRPr="00E8420D">
        <w:t xml:space="preserve"> </w:t>
      </w:r>
      <w:r w:rsidRPr="00FC4621">
        <w:t xml:space="preserve">tiešā iepakojuma atvēršanas: </w:t>
      </w:r>
      <w:r w:rsidR="007676B4">
        <w:t>iz</w:t>
      </w:r>
      <w:r w:rsidRPr="00FC4621">
        <w:t>lietot nekavējoties.</w:t>
      </w:r>
    </w:p>
    <w:p w14:paraId="2222FDAE" w14:textId="77777777" w:rsidR="00C114FF" w:rsidRPr="00E57A7D" w:rsidRDefault="00C114FF" w:rsidP="00670229">
      <w:pPr>
        <w:numPr>
          <w:ilvl w:val="12"/>
          <w:numId w:val="0"/>
        </w:numPr>
        <w:tabs>
          <w:tab w:val="clear" w:pos="567"/>
        </w:tabs>
        <w:spacing w:line="240" w:lineRule="auto"/>
        <w:jc w:val="both"/>
        <w:rPr>
          <w:szCs w:val="22"/>
        </w:rPr>
      </w:pPr>
    </w:p>
    <w:p w14:paraId="490BBFF7" w14:textId="77777777" w:rsidR="00E70BA9" w:rsidRDefault="00E70BA9" w:rsidP="00670229">
      <w:pPr>
        <w:pStyle w:val="Style1"/>
        <w:jc w:val="both"/>
      </w:pPr>
    </w:p>
    <w:p w14:paraId="2222FDB6" w14:textId="448BFA3D" w:rsidR="00C114FF" w:rsidRPr="00E57A7D" w:rsidRDefault="008048E8" w:rsidP="00670229">
      <w:pPr>
        <w:pStyle w:val="Style1"/>
        <w:jc w:val="both"/>
      </w:pPr>
      <w:r w:rsidRPr="00E57A7D">
        <w:rPr>
          <w:highlight w:val="lightGray"/>
        </w:rPr>
        <w:t>12.</w:t>
      </w:r>
      <w:r w:rsidRPr="00E57A7D">
        <w:tab/>
        <w:t xml:space="preserve">Īpaši norādījumi atkritumu </w:t>
      </w:r>
      <w:r w:rsidR="00E811BF">
        <w:t>iznīcināšanai</w:t>
      </w:r>
    </w:p>
    <w:p w14:paraId="2222FDB7" w14:textId="77777777" w:rsidR="00C114FF" w:rsidRPr="00E57A7D" w:rsidRDefault="00C114FF" w:rsidP="00670229">
      <w:pPr>
        <w:tabs>
          <w:tab w:val="clear" w:pos="567"/>
        </w:tabs>
        <w:spacing w:line="240" w:lineRule="auto"/>
        <w:jc w:val="both"/>
        <w:rPr>
          <w:szCs w:val="22"/>
        </w:rPr>
      </w:pPr>
    </w:p>
    <w:p w14:paraId="2222FDB8" w14:textId="14F2713E" w:rsidR="00C114FF" w:rsidRPr="00E57A7D" w:rsidRDefault="008048E8" w:rsidP="00670229">
      <w:pPr>
        <w:tabs>
          <w:tab w:val="clear" w:pos="567"/>
        </w:tabs>
        <w:spacing w:line="240" w:lineRule="auto"/>
        <w:jc w:val="both"/>
        <w:rPr>
          <w:szCs w:val="22"/>
        </w:rPr>
      </w:pPr>
      <w:r w:rsidRPr="00E811BF">
        <w:t>Neizmest veterinārās zāles kanalizācijā vai kopā ar sadzīves atkritumiem.</w:t>
      </w:r>
    </w:p>
    <w:p w14:paraId="4CC8F610" w14:textId="77777777" w:rsidR="00DB7B3D" w:rsidRDefault="00DB7B3D" w:rsidP="00670229">
      <w:pPr>
        <w:tabs>
          <w:tab w:val="clear" w:pos="567"/>
        </w:tabs>
        <w:spacing w:line="240" w:lineRule="auto"/>
        <w:jc w:val="both"/>
      </w:pPr>
    </w:p>
    <w:p w14:paraId="2222FDBA" w14:textId="4297CAC7" w:rsidR="00DB468A" w:rsidRPr="00E57A7D" w:rsidRDefault="008048E8" w:rsidP="00670229">
      <w:pPr>
        <w:tabs>
          <w:tab w:val="clear" w:pos="567"/>
        </w:tabs>
        <w:spacing w:line="240" w:lineRule="auto"/>
        <w:jc w:val="both"/>
        <w:rPr>
          <w:szCs w:val="22"/>
        </w:rPr>
      </w:pPr>
      <w:r w:rsidRPr="00E57A7D">
        <w:t xml:space="preserve">Šīs veterinārās zāles nedrīkst nonākt ūdenstilpēs, jo </w:t>
      </w:r>
      <w:r w:rsidR="00C14426">
        <w:rPr>
          <w:szCs w:val="22"/>
        </w:rPr>
        <w:t>p</w:t>
      </w:r>
      <w:r w:rsidR="00C14426" w:rsidRPr="005D6F40">
        <w:rPr>
          <w:szCs w:val="22"/>
        </w:rPr>
        <w:t>ropoksūrs</w:t>
      </w:r>
      <w:r w:rsidR="00C14426" w:rsidRPr="00E57A7D" w:rsidDel="001A282D">
        <w:t xml:space="preserve"> </w:t>
      </w:r>
      <w:r w:rsidR="00C14426">
        <w:t xml:space="preserve">un </w:t>
      </w:r>
      <w:r w:rsidR="00C14426" w:rsidRPr="00CA1B5D">
        <w:rPr>
          <w:color w:val="000000"/>
        </w:rPr>
        <w:t>flumetrīns</w:t>
      </w:r>
      <w:r w:rsidR="00C14426" w:rsidRPr="00CA43E0">
        <w:rPr>
          <w:color w:val="000000"/>
        </w:rPr>
        <w:t xml:space="preserve"> </w:t>
      </w:r>
      <w:r w:rsidRPr="00E57A7D">
        <w:t>var būt bīstam</w:t>
      </w:r>
      <w:r w:rsidR="006D043B">
        <w:t>i</w:t>
      </w:r>
      <w:r w:rsidRPr="00E57A7D">
        <w:t xml:space="preserve"> zivīm un citiem ūdens organismiem.</w:t>
      </w:r>
    </w:p>
    <w:p w14:paraId="2222FDBC" w14:textId="77777777" w:rsidR="00DB468A" w:rsidRPr="00E57A7D" w:rsidRDefault="008048E8" w:rsidP="00670229">
      <w:pPr>
        <w:jc w:val="both"/>
        <w:rPr>
          <w:szCs w:val="22"/>
        </w:rPr>
      </w:pPr>
      <w:r w:rsidRPr="00E811BF">
        <w:lastRenderedPageBreak/>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E57A7D">
        <w:t>. Šādi pasākumi palīdzēs aizsargāt vidi.</w:t>
      </w:r>
    </w:p>
    <w:p w14:paraId="2222FDBD" w14:textId="77777777" w:rsidR="00DB468A" w:rsidRPr="00E57A7D" w:rsidRDefault="00DB468A" w:rsidP="00670229">
      <w:pPr>
        <w:tabs>
          <w:tab w:val="clear" w:pos="567"/>
        </w:tabs>
        <w:spacing w:line="240" w:lineRule="auto"/>
        <w:jc w:val="both"/>
        <w:rPr>
          <w:szCs w:val="22"/>
        </w:rPr>
      </w:pPr>
    </w:p>
    <w:p w14:paraId="2222FDBE" w14:textId="0958B0DC" w:rsidR="00C114FF" w:rsidRPr="00E57A7D" w:rsidRDefault="008048E8" w:rsidP="00670229">
      <w:pPr>
        <w:tabs>
          <w:tab w:val="clear" w:pos="567"/>
        </w:tabs>
        <w:spacing w:line="240" w:lineRule="auto"/>
        <w:jc w:val="both"/>
        <w:rPr>
          <w:szCs w:val="22"/>
        </w:rPr>
      </w:pPr>
      <w:r w:rsidRPr="00E57A7D">
        <w:t>Jautājiet savam veterinārārstam vai</w:t>
      </w:r>
      <w:r w:rsidR="00DB7B3D">
        <w:t xml:space="preserve"> </w:t>
      </w:r>
      <w:r w:rsidRPr="00E57A7D">
        <w:t>farmaceitam, kā atbrīvoties no nevajadzīgām veterinārajām zālēm.</w:t>
      </w:r>
    </w:p>
    <w:p w14:paraId="2222FDBF" w14:textId="77777777" w:rsidR="00DB468A" w:rsidRPr="00E57A7D" w:rsidRDefault="00DB468A" w:rsidP="00670229">
      <w:pPr>
        <w:tabs>
          <w:tab w:val="clear" w:pos="567"/>
        </w:tabs>
        <w:spacing w:line="240" w:lineRule="auto"/>
        <w:jc w:val="both"/>
        <w:rPr>
          <w:bCs/>
          <w:szCs w:val="22"/>
          <w:highlight w:val="lightGray"/>
        </w:rPr>
      </w:pPr>
    </w:p>
    <w:p w14:paraId="2222FDC0" w14:textId="77777777" w:rsidR="00DB468A" w:rsidRPr="00E57A7D" w:rsidRDefault="00DB468A" w:rsidP="00670229">
      <w:pPr>
        <w:tabs>
          <w:tab w:val="clear" w:pos="567"/>
        </w:tabs>
        <w:spacing w:line="240" w:lineRule="auto"/>
        <w:jc w:val="both"/>
        <w:rPr>
          <w:bCs/>
          <w:szCs w:val="22"/>
          <w:highlight w:val="lightGray"/>
        </w:rPr>
      </w:pPr>
    </w:p>
    <w:p w14:paraId="2222FDC1" w14:textId="77777777" w:rsidR="00DB468A" w:rsidRPr="00E57A7D" w:rsidRDefault="008048E8" w:rsidP="00670229">
      <w:pPr>
        <w:pStyle w:val="Style1"/>
        <w:jc w:val="both"/>
      </w:pPr>
      <w:r w:rsidRPr="00E57A7D">
        <w:rPr>
          <w:highlight w:val="lightGray"/>
        </w:rPr>
        <w:t>13.</w:t>
      </w:r>
      <w:r w:rsidRPr="00E57A7D">
        <w:tab/>
        <w:t>Veterināro zāļu klasifikācija</w:t>
      </w:r>
    </w:p>
    <w:p w14:paraId="2222FDC2" w14:textId="77777777" w:rsidR="00C114FF" w:rsidRDefault="00C114FF" w:rsidP="00670229">
      <w:pPr>
        <w:tabs>
          <w:tab w:val="clear" w:pos="567"/>
        </w:tabs>
        <w:spacing w:line="240" w:lineRule="auto"/>
        <w:jc w:val="both"/>
        <w:rPr>
          <w:szCs w:val="22"/>
        </w:rPr>
      </w:pPr>
    </w:p>
    <w:p w14:paraId="30FEAEA3" w14:textId="77777777" w:rsidR="00D94205" w:rsidRDefault="00D94205" w:rsidP="00DF602A">
      <w:pPr>
        <w:pStyle w:val="BodyText"/>
      </w:pPr>
      <w:r>
        <w:t>Bezrecepšu</w:t>
      </w:r>
      <w:r>
        <w:rPr>
          <w:spacing w:val="-7"/>
        </w:rPr>
        <w:t xml:space="preserve"> </w:t>
      </w:r>
      <w:r>
        <w:t>veterinārās</w:t>
      </w:r>
      <w:r>
        <w:rPr>
          <w:spacing w:val="-6"/>
        </w:rPr>
        <w:t xml:space="preserve"> </w:t>
      </w:r>
      <w:r>
        <w:rPr>
          <w:spacing w:val="-2"/>
        </w:rPr>
        <w:t>zāles.</w:t>
      </w:r>
    </w:p>
    <w:p w14:paraId="317001B8" w14:textId="77777777" w:rsidR="00D94205" w:rsidRPr="00E57A7D" w:rsidRDefault="00D94205" w:rsidP="00670229">
      <w:pPr>
        <w:tabs>
          <w:tab w:val="clear" w:pos="567"/>
        </w:tabs>
        <w:spacing w:line="240" w:lineRule="auto"/>
        <w:jc w:val="both"/>
        <w:rPr>
          <w:szCs w:val="22"/>
        </w:rPr>
      </w:pPr>
    </w:p>
    <w:p w14:paraId="2222FDC3" w14:textId="77777777" w:rsidR="00DB468A" w:rsidRPr="00E57A7D" w:rsidRDefault="00DB468A" w:rsidP="00670229">
      <w:pPr>
        <w:tabs>
          <w:tab w:val="clear" w:pos="567"/>
        </w:tabs>
        <w:spacing w:line="240" w:lineRule="auto"/>
        <w:jc w:val="both"/>
        <w:rPr>
          <w:szCs w:val="22"/>
        </w:rPr>
      </w:pPr>
    </w:p>
    <w:p w14:paraId="2222FDC4" w14:textId="77777777" w:rsidR="00DB468A" w:rsidRPr="00E57A7D" w:rsidRDefault="008048E8" w:rsidP="00670229">
      <w:pPr>
        <w:pStyle w:val="Style1"/>
        <w:jc w:val="both"/>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2222FDC5" w14:textId="77777777" w:rsidR="00DB468A" w:rsidRPr="00E57A7D" w:rsidRDefault="00DB468A" w:rsidP="00670229">
      <w:pPr>
        <w:tabs>
          <w:tab w:val="clear" w:pos="567"/>
        </w:tabs>
        <w:spacing w:line="240" w:lineRule="auto"/>
        <w:jc w:val="both"/>
        <w:rPr>
          <w:szCs w:val="22"/>
        </w:rPr>
      </w:pPr>
    </w:p>
    <w:p w14:paraId="2222FDC7" w14:textId="669F6ED0" w:rsidR="00C114FF" w:rsidRDefault="009924BF" w:rsidP="00670229">
      <w:pPr>
        <w:tabs>
          <w:tab w:val="clear" w:pos="567"/>
        </w:tabs>
        <w:spacing w:line="240" w:lineRule="auto"/>
        <w:jc w:val="both"/>
        <w:rPr>
          <w:szCs w:val="22"/>
        </w:rPr>
      </w:pPr>
      <w:r w:rsidRPr="002E11EB">
        <w:rPr>
          <w:szCs w:val="22"/>
        </w:rPr>
        <w:t>V/NRP/96/0416</w:t>
      </w:r>
    </w:p>
    <w:p w14:paraId="11847A91" w14:textId="77777777" w:rsidR="00A5532B" w:rsidRPr="00E57A7D" w:rsidRDefault="00A5532B" w:rsidP="00670229">
      <w:pPr>
        <w:tabs>
          <w:tab w:val="clear" w:pos="567"/>
        </w:tabs>
        <w:spacing w:line="240" w:lineRule="auto"/>
        <w:jc w:val="both"/>
        <w:rPr>
          <w:szCs w:val="22"/>
        </w:rPr>
      </w:pPr>
    </w:p>
    <w:p w14:paraId="62658796" w14:textId="77777777" w:rsidR="00B57C01" w:rsidRPr="003C53F9" w:rsidRDefault="00B57C01" w:rsidP="00670229">
      <w:pPr>
        <w:pStyle w:val="Style1"/>
        <w:ind w:left="0" w:firstLine="0"/>
        <w:jc w:val="both"/>
        <w:rPr>
          <w:b w:val="0"/>
        </w:rPr>
      </w:pPr>
      <w:r w:rsidRPr="00EC0419">
        <w:rPr>
          <w:b w:val="0"/>
          <w:bCs/>
        </w:rPr>
        <w:t>Poliestera-polietilēna folijas maisiņš</w:t>
      </w:r>
      <w:r>
        <w:rPr>
          <w:b w:val="0"/>
          <w:bCs/>
        </w:rPr>
        <w:t>, kas satur</w:t>
      </w:r>
      <w:r w:rsidRPr="00D8269D" w:rsidDel="00351428">
        <w:rPr>
          <w:b w:val="0"/>
        </w:rPr>
        <w:t xml:space="preserve"> </w:t>
      </w:r>
      <w:r>
        <w:rPr>
          <w:b w:val="0"/>
        </w:rPr>
        <w:t>vienu 12,5 g</w:t>
      </w:r>
      <w:r w:rsidRPr="00D8269D">
        <w:rPr>
          <w:b w:val="0"/>
        </w:rPr>
        <w:t xml:space="preserve"> kaklasiksn</w:t>
      </w:r>
      <w:r>
        <w:rPr>
          <w:b w:val="0"/>
        </w:rPr>
        <w:t>u</w:t>
      </w:r>
      <w:r w:rsidRPr="00D8269D">
        <w:rPr>
          <w:b w:val="0"/>
        </w:rPr>
        <w:t>, iepakot</w:t>
      </w:r>
      <w:r>
        <w:rPr>
          <w:b w:val="0"/>
        </w:rPr>
        <w:t>s</w:t>
      </w:r>
      <w:r w:rsidRPr="003C53F9">
        <w:rPr>
          <w:b w:val="0"/>
        </w:rPr>
        <w:t xml:space="preserve"> </w:t>
      </w:r>
      <w:r>
        <w:rPr>
          <w:b w:val="0"/>
        </w:rPr>
        <w:t>k</w:t>
      </w:r>
      <w:r w:rsidRPr="00D8269D">
        <w:rPr>
          <w:b w:val="0"/>
        </w:rPr>
        <w:t>artona kast</w:t>
      </w:r>
      <w:r>
        <w:rPr>
          <w:b w:val="0"/>
        </w:rPr>
        <w:t>ītē.</w:t>
      </w:r>
    </w:p>
    <w:p w14:paraId="1679EDE9" w14:textId="77777777" w:rsidR="00166E17" w:rsidRDefault="00166E17" w:rsidP="00670229">
      <w:pPr>
        <w:tabs>
          <w:tab w:val="clear" w:pos="567"/>
        </w:tabs>
        <w:spacing w:line="240" w:lineRule="auto"/>
        <w:jc w:val="both"/>
        <w:rPr>
          <w:szCs w:val="22"/>
        </w:rPr>
      </w:pPr>
    </w:p>
    <w:p w14:paraId="572F27DA" w14:textId="77777777" w:rsidR="00B57C01" w:rsidRPr="00E57A7D" w:rsidRDefault="00B57C01" w:rsidP="00670229">
      <w:pPr>
        <w:tabs>
          <w:tab w:val="clear" w:pos="567"/>
        </w:tabs>
        <w:spacing w:line="240" w:lineRule="auto"/>
        <w:jc w:val="both"/>
        <w:rPr>
          <w:szCs w:val="22"/>
        </w:rPr>
      </w:pPr>
    </w:p>
    <w:p w14:paraId="2222FDC9" w14:textId="77777777" w:rsidR="00C114FF" w:rsidRPr="00E57A7D" w:rsidRDefault="008048E8" w:rsidP="00670229">
      <w:pPr>
        <w:pStyle w:val="Style1"/>
        <w:jc w:val="both"/>
      </w:pPr>
      <w:r w:rsidRPr="00E57A7D">
        <w:rPr>
          <w:highlight w:val="lightGray"/>
        </w:rPr>
        <w:t>15.</w:t>
      </w:r>
      <w:r w:rsidRPr="00E57A7D">
        <w:tab/>
        <w:t>Datums, kad lietošanas instrukcija pēdējo reizi pārskatīta</w:t>
      </w:r>
    </w:p>
    <w:p w14:paraId="2222FDCA" w14:textId="77777777" w:rsidR="00C114FF" w:rsidRPr="00E57A7D" w:rsidRDefault="00C114FF" w:rsidP="00670229">
      <w:pPr>
        <w:tabs>
          <w:tab w:val="clear" w:pos="567"/>
        </w:tabs>
        <w:spacing w:line="240" w:lineRule="auto"/>
        <w:jc w:val="both"/>
        <w:rPr>
          <w:szCs w:val="22"/>
        </w:rPr>
      </w:pPr>
    </w:p>
    <w:p w14:paraId="2222FDCB" w14:textId="3550BBE8" w:rsidR="00DB468A" w:rsidRPr="00E57A7D" w:rsidRDefault="007676B4" w:rsidP="00670229">
      <w:pPr>
        <w:jc w:val="both"/>
        <w:rPr>
          <w:szCs w:val="22"/>
        </w:rPr>
      </w:pPr>
      <w:r w:rsidRPr="00670229">
        <w:t>0</w:t>
      </w:r>
      <w:r w:rsidR="00922083" w:rsidRPr="00670229">
        <w:t>7</w:t>
      </w:r>
      <w:r w:rsidRPr="00670229">
        <w:t>/2025</w:t>
      </w:r>
    </w:p>
    <w:p w14:paraId="2222FDCE" w14:textId="77777777" w:rsidR="00DB468A" w:rsidRPr="00E57A7D" w:rsidRDefault="00DB468A" w:rsidP="00670229">
      <w:pPr>
        <w:tabs>
          <w:tab w:val="clear" w:pos="567"/>
        </w:tabs>
        <w:spacing w:line="240" w:lineRule="auto"/>
        <w:jc w:val="both"/>
        <w:rPr>
          <w:szCs w:val="22"/>
        </w:rPr>
      </w:pPr>
    </w:p>
    <w:p w14:paraId="2222FDCF" w14:textId="77777777" w:rsidR="00C114FF" w:rsidRPr="00E57A7D" w:rsidRDefault="008048E8" w:rsidP="00670229">
      <w:pPr>
        <w:tabs>
          <w:tab w:val="clear" w:pos="567"/>
        </w:tabs>
        <w:spacing w:line="240" w:lineRule="auto"/>
        <w:jc w:val="both"/>
        <w:rPr>
          <w:szCs w:val="22"/>
        </w:rPr>
      </w:pPr>
      <w:r w:rsidRPr="00E57A7D">
        <w:t>Sīkāka informācija par šīm veterinārajām zālēm ir pieejama Savienības zāļu datubāzē</w:t>
      </w:r>
      <w:r w:rsidR="007C41C3">
        <w:t xml:space="preserve"> (</w:t>
      </w:r>
      <w:hyperlink r:id="rId14" w:history="1">
        <w:r w:rsidR="007C41C3" w:rsidRPr="000569A3">
          <w:rPr>
            <w:rStyle w:val="Hyperlink"/>
          </w:rPr>
          <w:t>https://medicines.health.europa.eu/veterinary</w:t>
        </w:r>
      </w:hyperlink>
      <w:r w:rsidR="007C41C3">
        <w:t>)</w:t>
      </w:r>
      <w:r w:rsidRPr="00E57A7D">
        <w:t>.</w:t>
      </w:r>
    </w:p>
    <w:p w14:paraId="2222FDD0" w14:textId="77777777" w:rsidR="00E70337" w:rsidRPr="00E57A7D" w:rsidRDefault="00E70337" w:rsidP="00670229">
      <w:pPr>
        <w:tabs>
          <w:tab w:val="clear" w:pos="567"/>
        </w:tabs>
        <w:spacing w:line="240" w:lineRule="auto"/>
        <w:jc w:val="both"/>
        <w:rPr>
          <w:szCs w:val="22"/>
        </w:rPr>
      </w:pPr>
    </w:p>
    <w:p w14:paraId="2222FDD1" w14:textId="77777777" w:rsidR="00172B3E" w:rsidRPr="00E57A7D" w:rsidRDefault="00172B3E" w:rsidP="00670229">
      <w:pPr>
        <w:tabs>
          <w:tab w:val="clear" w:pos="567"/>
        </w:tabs>
        <w:spacing w:line="240" w:lineRule="auto"/>
        <w:jc w:val="both"/>
        <w:rPr>
          <w:szCs w:val="22"/>
        </w:rPr>
      </w:pPr>
    </w:p>
    <w:p w14:paraId="2222FDD2" w14:textId="77777777" w:rsidR="00DB468A" w:rsidRPr="00E57A7D" w:rsidRDefault="008048E8" w:rsidP="00670229">
      <w:pPr>
        <w:pStyle w:val="Style1"/>
        <w:jc w:val="both"/>
      </w:pPr>
      <w:r w:rsidRPr="00E57A7D">
        <w:rPr>
          <w:highlight w:val="lightGray"/>
        </w:rPr>
        <w:t>1</w:t>
      </w:r>
      <w:r>
        <w:rPr>
          <w:highlight w:val="lightGray"/>
        </w:rPr>
        <w:t>6</w:t>
      </w:r>
      <w:r w:rsidRPr="00E57A7D">
        <w:rPr>
          <w:highlight w:val="lightGray"/>
        </w:rPr>
        <w:t>.</w:t>
      </w:r>
      <w:r w:rsidRPr="00E57A7D">
        <w:tab/>
        <w:t>Kontaktinformācija:</w:t>
      </w:r>
    </w:p>
    <w:p w14:paraId="2222FDD3" w14:textId="77777777" w:rsidR="00C114FF" w:rsidRPr="00E57A7D" w:rsidRDefault="00C114FF" w:rsidP="00670229">
      <w:pPr>
        <w:tabs>
          <w:tab w:val="clear" w:pos="567"/>
        </w:tabs>
        <w:spacing w:line="240" w:lineRule="auto"/>
        <w:jc w:val="both"/>
        <w:rPr>
          <w:szCs w:val="22"/>
        </w:rPr>
      </w:pPr>
    </w:p>
    <w:p w14:paraId="2222FDD4" w14:textId="55F5AE40" w:rsidR="00DB468A" w:rsidRPr="00E57A7D" w:rsidRDefault="008048E8" w:rsidP="00670229">
      <w:pPr>
        <w:jc w:val="both"/>
        <w:rPr>
          <w:iCs/>
          <w:szCs w:val="22"/>
        </w:rPr>
      </w:pPr>
      <w:bookmarkStart w:id="5" w:name="_Hlk73552578"/>
      <w:r w:rsidRPr="00172B3E">
        <w:rPr>
          <w:u w:val="single"/>
        </w:rPr>
        <w:t>Tirdzniecības atļaujas turētājs</w:t>
      </w:r>
      <w:r w:rsidR="00D94205">
        <w:rPr>
          <w:u w:val="single"/>
        </w:rPr>
        <w:t xml:space="preserve"> </w:t>
      </w:r>
      <w:r w:rsidR="006C78AB" w:rsidRPr="00E57A7D">
        <w:rPr>
          <w:iCs/>
          <w:szCs w:val="22"/>
          <w:u w:val="single"/>
        </w:rPr>
        <w:t>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bookmarkEnd w:id="5"/>
    <w:p w14:paraId="44DA6CEC" w14:textId="10CBA18C" w:rsidR="007676B4" w:rsidRDefault="00F318A6" w:rsidP="00DF602A">
      <w:pPr>
        <w:pStyle w:val="BodyText"/>
      </w:pPr>
      <w:r>
        <w:t>Elanco Animal Health GmbH</w:t>
      </w:r>
    </w:p>
    <w:p w14:paraId="38827532" w14:textId="6F0130F4" w:rsidR="007676B4" w:rsidRDefault="00F318A6" w:rsidP="00DF602A">
      <w:pPr>
        <w:pStyle w:val="BodyText"/>
      </w:pPr>
      <w:r>
        <w:t>Alfred-Nobel-Str. 50</w:t>
      </w:r>
    </w:p>
    <w:p w14:paraId="2B9D020D" w14:textId="00FA25D0" w:rsidR="007676B4" w:rsidRDefault="00F318A6" w:rsidP="00DF602A">
      <w:pPr>
        <w:pStyle w:val="BodyText"/>
      </w:pPr>
      <w:r>
        <w:t>40789 Monheim</w:t>
      </w:r>
    </w:p>
    <w:p w14:paraId="140DD863" w14:textId="77777777" w:rsidR="00F318A6" w:rsidRDefault="00F318A6" w:rsidP="00DF602A">
      <w:pPr>
        <w:pStyle w:val="BodyText"/>
      </w:pPr>
      <w:r>
        <w:rPr>
          <w:spacing w:val="-2"/>
        </w:rPr>
        <w:t>Vācija</w:t>
      </w:r>
    </w:p>
    <w:p w14:paraId="5618C450" w14:textId="77777777" w:rsidR="0022477E" w:rsidRPr="00C23CBB" w:rsidRDefault="0022477E" w:rsidP="00670229">
      <w:pPr>
        <w:tabs>
          <w:tab w:val="clear" w:pos="567"/>
        </w:tabs>
        <w:spacing w:line="240" w:lineRule="auto"/>
        <w:jc w:val="both"/>
        <w:rPr>
          <w:szCs w:val="22"/>
          <w:lang w:val="de-DE"/>
        </w:rPr>
      </w:pPr>
      <w:r w:rsidRPr="00C23CBB">
        <w:rPr>
          <w:szCs w:val="22"/>
          <w:lang w:val="de-DE"/>
        </w:rPr>
        <w:t>Tel: +372 8840390</w:t>
      </w:r>
    </w:p>
    <w:p w14:paraId="0F3009EE" w14:textId="1789469A" w:rsidR="0022477E" w:rsidRDefault="007676B4" w:rsidP="00670229">
      <w:pPr>
        <w:tabs>
          <w:tab w:val="clear" w:pos="567"/>
        </w:tabs>
        <w:spacing w:line="240" w:lineRule="auto"/>
        <w:jc w:val="both"/>
      </w:pPr>
      <w:r>
        <w:rPr>
          <w:szCs w:val="22"/>
        </w:rPr>
        <w:t>E-mail: PV</w:t>
      </w:r>
      <w:r w:rsidR="0022477E" w:rsidRPr="00001EBD">
        <w:rPr>
          <w:szCs w:val="22"/>
        </w:rPr>
        <w:t>.LVA@elancoah.com</w:t>
      </w:r>
    </w:p>
    <w:p w14:paraId="2222FDD5" w14:textId="77777777" w:rsidR="00DB468A" w:rsidRDefault="00DB468A" w:rsidP="00670229">
      <w:pPr>
        <w:tabs>
          <w:tab w:val="clear" w:pos="567"/>
        </w:tabs>
        <w:spacing w:line="240" w:lineRule="auto"/>
        <w:jc w:val="both"/>
        <w:rPr>
          <w:szCs w:val="22"/>
        </w:rPr>
      </w:pPr>
    </w:p>
    <w:p w14:paraId="2222FDD6" w14:textId="77777777" w:rsidR="003841FC" w:rsidRDefault="008048E8" w:rsidP="00670229">
      <w:pPr>
        <w:jc w:val="both"/>
      </w:pPr>
      <w:r w:rsidRPr="00E57A7D">
        <w:rPr>
          <w:bCs/>
          <w:szCs w:val="22"/>
          <w:u w:val="single"/>
        </w:rPr>
        <w:t>Par sērijas izlaidi atbildīgais ražotājs</w:t>
      </w:r>
      <w:r w:rsidRPr="00E57A7D">
        <w:t>:</w:t>
      </w:r>
    </w:p>
    <w:p w14:paraId="1F761559" w14:textId="448D53F5" w:rsidR="007676B4" w:rsidRDefault="00E35AAC" w:rsidP="00DF602A">
      <w:pPr>
        <w:pStyle w:val="BodyText"/>
        <w:spacing w:before="1"/>
        <w:ind w:right="-1"/>
      </w:pPr>
      <w:r>
        <w:t>KVP</w:t>
      </w:r>
      <w:r>
        <w:rPr>
          <w:spacing w:val="-7"/>
        </w:rPr>
        <w:t xml:space="preserve"> </w:t>
      </w:r>
      <w:r>
        <w:t>Pharma</w:t>
      </w:r>
      <w:r w:rsidR="007676B4">
        <w:t xml:space="preserve"> + </w:t>
      </w:r>
      <w:r>
        <w:t>Veterinar</w:t>
      </w:r>
      <w:r>
        <w:rPr>
          <w:spacing w:val="-7"/>
        </w:rPr>
        <w:t xml:space="preserve"> </w:t>
      </w:r>
      <w:r>
        <w:t>Produkte</w:t>
      </w:r>
      <w:r w:rsidR="00A5532B">
        <w:rPr>
          <w:spacing w:val="-7"/>
        </w:rPr>
        <w:t xml:space="preserve"> </w:t>
      </w:r>
      <w:r>
        <w:t xml:space="preserve">GmbH </w:t>
      </w:r>
    </w:p>
    <w:p w14:paraId="1E59F53E" w14:textId="7CDAADF3" w:rsidR="007676B4" w:rsidRDefault="00E35AAC" w:rsidP="00DF602A">
      <w:pPr>
        <w:pStyle w:val="BodyText"/>
        <w:spacing w:before="1"/>
        <w:ind w:right="-1"/>
      </w:pPr>
      <w:r>
        <w:t>Projensdorfer Strasse 324</w:t>
      </w:r>
    </w:p>
    <w:p w14:paraId="42B5D25F" w14:textId="277CF4FD" w:rsidR="007676B4" w:rsidRDefault="00E35AAC" w:rsidP="00DF602A">
      <w:pPr>
        <w:pStyle w:val="BodyText"/>
        <w:spacing w:before="1"/>
        <w:ind w:right="-1"/>
      </w:pPr>
      <w:r>
        <w:t>24106 Kiel</w:t>
      </w:r>
    </w:p>
    <w:p w14:paraId="4A661179" w14:textId="77777777" w:rsidR="00E35AAC" w:rsidRDefault="00E35AAC" w:rsidP="00DF602A">
      <w:pPr>
        <w:pStyle w:val="BodyText"/>
        <w:spacing w:before="1"/>
        <w:ind w:right="-1"/>
      </w:pPr>
      <w:r>
        <w:rPr>
          <w:spacing w:val="-2"/>
        </w:rPr>
        <w:t>Vācija</w:t>
      </w:r>
    </w:p>
    <w:p w14:paraId="000F1148" w14:textId="77777777" w:rsidR="00E35AAC" w:rsidRPr="00E57A7D" w:rsidRDefault="00E35AAC" w:rsidP="00670229">
      <w:pPr>
        <w:jc w:val="both"/>
        <w:rPr>
          <w:bCs/>
          <w:szCs w:val="22"/>
        </w:rPr>
      </w:pPr>
    </w:p>
    <w:sectPr w:rsidR="00E35AAC" w:rsidRPr="00E57A7D" w:rsidSect="003837F1">
      <w:footerReference w:type="default" r:id="rId15"/>
      <w:footerReference w:type="first" r:id="rId16"/>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FDE47B" w14:textId="77777777" w:rsidR="001750DE" w:rsidRDefault="001750DE">
      <w:pPr>
        <w:spacing w:line="240" w:lineRule="auto"/>
      </w:pPr>
      <w:r>
        <w:separator/>
      </w:r>
    </w:p>
  </w:endnote>
  <w:endnote w:type="continuationSeparator" w:id="0">
    <w:p w14:paraId="761D08ED" w14:textId="77777777" w:rsidR="001750DE" w:rsidRDefault="001750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22FEB9" w14:textId="77777777" w:rsidR="00EE32C0" w:rsidRPr="00E57A7D" w:rsidRDefault="008048E8">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p w14:paraId="7FC7E881" w14:textId="77777777" w:rsidR="008F4926" w:rsidRDefault="008F4926"/>
  <w:p w14:paraId="1CB53EBE" w14:textId="77777777" w:rsidR="008F4926" w:rsidRDefault="008F492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22FEBA" w14:textId="77777777" w:rsidR="00EE32C0" w:rsidRPr="00E57A7D" w:rsidRDefault="008048E8">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p w14:paraId="31FAE6BA" w14:textId="77777777" w:rsidR="008F4926" w:rsidRDefault="008F4926"/>
  <w:p w14:paraId="2DD94832" w14:textId="77777777" w:rsidR="008F4926" w:rsidRDefault="008F492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39EA33" w14:textId="77777777" w:rsidR="001750DE" w:rsidRDefault="001750DE">
      <w:pPr>
        <w:spacing w:line="240" w:lineRule="auto"/>
      </w:pPr>
      <w:r>
        <w:separator/>
      </w:r>
    </w:p>
  </w:footnote>
  <w:footnote w:type="continuationSeparator" w:id="0">
    <w:p w14:paraId="4236C1F2" w14:textId="77777777" w:rsidR="001750DE" w:rsidRDefault="001750D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EF06801E">
      <w:start w:val="1"/>
      <w:numFmt w:val="decimal"/>
      <w:lvlText w:val="%1."/>
      <w:lvlJc w:val="left"/>
      <w:pPr>
        <w:tabs>
          <w:tab w:val="num" w:pos="720"/>
        </w:tabs>
        <w:ind w:left="720" w:hanging="360"/>
      </w:pPr>
    </w:lvl>
    <w:lvl w:ilvl="1" w:tplc="8C0895D2">
      <w:start w:val="1"/>
      <w:numFmt w:val="lowerLetter"/>
      <w:lvlText w:val="%2."/>
      <w:lvlJc w:val="left"/>
      <w:pPr>
        <w:tabs>
          <w:tab w:val="num" w:pos="1440"/>
        </w:tabs>
        <w:ind w:left="1440" w:hanging="360"/>
      </w:pPr>
    </w:lvl>
    <w:lvl w:ilvl="2" w:tplc="05A28D04" w:tentative="1">
      <w:start w:val="1"/>
      <w:numFmt w:val="lowerRoman"/>
      <w:lvlText w:val="%3."/>
      <w:lvlJc w:val="right"/>
      <w:pPr>
        <w:tabs>
          <w:tab w:val="num" w:pos="2160"/>
        </w:tabs>
        <w:ind w:left="2160" w:hanging="180"/>
      </w:pPr>
    </w:lvl>
    <w:lvl w:ilvl="3" w:tplc="4A6ECF42" w:tentative="1">
      <w:start w:val="1"/>
      <w:numFmt w:val="decimal"/>
      <w:lvlText w:val="%4."/>
      <w:lvlJc w:val="left"/>
      <w:pPr>
        <w:tabs>
          <w:tab w:val="num" w:pos="2880"/>
        </w:tabs>
        <w:ind w:left="2880" w:hanging="360"/>
      </w:pPr>
    </w:lvl>
    <w:lvl w:ilvl="4" w:tplc="D584A62C" w:tentative="1">
      <w:start w:val="1"/>
      <w:numFmt w:val="lowerLetter"/>
      <w:lvlText w:val="%5."/>
      <w:lvlJc w:val="left"/>
      <w:pPr>
        <w:tabs>
          <w:tab w:val="num" w:pos="3600"/>
        </w:tabs>
        <w:ind w:left="3600" w:hanging="360"/>
      </w:pPr>
    </w:lvl>
    <w:lvl w:ilvl="5" w:tplc="70EA4176" w:tentative="1">
      <w:start w:val="1"/>
      <w:numFmt w:val="lowerRoman"/>
      <w:lvlText w:val="%6."/>
      <w:lvlJc w:val="right"/>
      <w:pPr>
        <w:tabs>
          <w:tab w:val="num" w:pos="4320"/>
        </w:tabs>
        <w:ind w:left="4320" w:hanging="180"/>
      </w:pPr>
    </w:lvl>
    <w:lvl w:ilvl="6" w:tplc="B84A65B0" w:tentative="1">
      <w:start w:val="1"/>
      <w:numFmt w:val="decimal"/>
      <w:lvlText w:val="%7."/>
      <w:lvlJc w:val="left"/>
      <w:pPr>
        <w:tabs>
          <w:tab w:val="num" w:pos="5040"/>
        </w:tabs>
        <w:ind w:left="5040" w:hanging="360"/>
      </w:pPr>
    </w:lvl>
    <w:lvl w:ilvl="7" w:tplc="7BBA235E" w:tentative="1">
      <w:start w:val="1"/>
      <w:numFmt w:val="lowerLetter"/>
      <w:lvlText w:val="%8."/>
      <w:lvlJc w:val="left"/>
      <w:pPr>
        <w:tabs>
          <w:tab w:val="num" w:pos="5760"/>
        </w:tabs>
        <w:ind w:left="5760" w:hanging="360"/>
      </w:pPr>
    </w:lvl>
    <w:lvl w:ilvl="8" w:tplc="293E766C"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07F20B90">
      <w:start w:val="6"/>
      <w:numFmt w:val="decimal"/>
      <w:lvlText w:val="%1."/>
      <w:lvlJc w:val="left"/>
      <w:pPr>
        <w:tabs>
          <w:tab w:val="num" w:pos="930"/>
        </w:tabs>
        <w:ind w:left="930" w:hanging="570"/>
      </w:pPr>
      <w:rPr>
        <w:rFonts w:hint="default"/>
      </w:rPr>
    </w:lvl>
    <w:lvl w:ilvl="1" w:tplc="F266E094" w:tentative="1">
      <w:start w:val="1"/>
      <w:numFmt w:val="lowerLetter"/>
      <w:lvlText w:val="%2."/>
      <w:lvlJc w:val="left"/>
      <w:pPr>
        <w:tabs>
          <w:tab w:val="num" w:pos="1440"/>
        </w:tabs>
        <w:ind w:left="1440" w:hanging="360"/>
      </w:pPr>
    </w:lvl>
    <w:lvl w:ilvl="2" w:tplc="22383B80" w:tentative="1">
      <w:start w:val="1"/>
      <w:numFmt w:val="lowerRoman"/>
      <w:lvlText w:val="%3."/>
      <w:lvlJc w:val="right"/>
      <w:pPr>
        <w:tabs>
          <w:tab w:val="num" w:pos="2160"/>
        </w:tabs>
        <w:ind w:left="2160" w:hanging="180"/>
      </w:pPr>
    </w:lvl>
    <w:lvl w:ilvl="3" w:tplc="06F2D0B4" w:tentative="1">
      <w:start w:val="1"/>
      <w:numFmt w:val="decimal"/>
      <w:lvlText w:val="%4."/>
      <w:lvlJc w:val="left"/>
      <w:pPr>
        <w:tabs>
          <w:tab w:val="num" w:pos="2880"/>
        </w:tabs>
        <w:ind w:left="2880" w:hanging="360"/>
      </w:pPr>
    </w:lvl>
    <w:lvl w:ilvl="4" w:tplc="1272FCE0" w:tentative="1">
      <w:start w:val="1"/>
      <w:numFmt w:val="lowerLetter"/>
      <w:lvlText w:val="%5."/>
      <w:lvlJc w:val="left"/>
      <w:pPr>
        <w:tabs>
          <w:tab w:val="num" w:pos="3600"/>
        </w:tabs>
        <w:ind w:left="3600" w:hanging="360"/>
      </w:pPr>
    </w:lvl>
    <w:lvl w:ilvl="5" w:tplc="C554A95A" w:tentative="1">
      <w:start w:val="1"/>
      <w:numFmt w:val="lowerRoman"/>
      <w:lvlText w:val="%6."/>
      <w:lvlJc w:val="right"/>
      <w:pPr>
        <w:tabs>
          <w:tab w:val="num" w:pos="4320"/>
        </w:tabs>
        <w:ind w:left="4320" w:hanging="180"/>
      </w:pPr>
    </w:lvl>
    <w:lvl w:ilvl="6" w:tplc="6C904C06" w:tentative="1">
      <w:start w:val="1"/>
      <w:numFmt w:val="decimal"/>
      <w:lvlText w:val="%7."/>
      <w:lvlJc w:val="left"/>
      <w:pPr>
        <w:tabs>
          <w:tab w:val="num" w:pos="5040"/>
        </w:tabs>
        <w:ind w:left="5040" w:hanging="360"/>
      </w:pPr>
    </w:lvl>
    <w:lvl w:ilvl="7" w:tplc="E80CCA92" w:tentative="1">
      <w:start w:val="1"/>
      <w:numFmt w:val="lowerLetter"/>
      <w:lvlText w:val="%8."/>
      <w:lvlJc w:val="left"/>
      <w:pPr>
        <w:tabs>
          <w:tab w:val="num" w:pos="5760"/>
        </w:tabs>
        <w:ind w:left="5760" w:hanging="360"/>
      </w:pPr>
    </w:lvl>
    <w:lvl w:ilvl="8" w:tplc="E2465D84"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3056D7CE">
      <w:start w:val="1"/>
      <w:numFmt w:val="bullet"/>
      <w:lvlText w:val=""/>
      <w:lvlJc w:val="left"/>
      <w:pPr>
        <w:tabs>
          <w:tab w:val="num" w:pos="776"/>
        </w:tabs>
        <w:ind w:left="776" w:hanging="360"/>
      </w:pPr>
      <w:rPr>
        <w:rFonts w:ascii="Symbol" w:hAnsi="Symbol" w:hint="default"/>
      </w:rPr>
    </w:lvl>
    <w:lvl w:ilvl="1" w:tplc="B7BC34A0" w:tentative="1">
      <w:start w:val="1"/>
      <w:numFmt w:val="bullet"/>
      <w:lvlText w:val="o"/>
      <w:lvlJc w:val="left"/>
      <w:pPr>
        <w:tabs>
          <w:tab w:val="num" w:pos="1496"/>
        </w:tabs>
        <w:ind w:left="1496" w:hanging="360"/>
      </w:pPr>
      <w:rPr>
        <w:rFonts w:ascii="Courier New" w:hAnsi="Courier New" w:hint="default"/>
      </w:rPr>
    </w:lvl>
    <w:lvl w:ilvl="2" w:tplc="4FAE4BEA" w:tentative="1">
      <w:start w:val="1"/>
      <w:numFmt w:val="bullet"/>
      <w:lvlText w:val=""/>
      <w:lvlJc w:val="left"/>
      <w:pPr>
        <w:tabs>
          <w:tab w:val="num" w:pos="2216"/>
        </w:tabs>
        <w:ind w:left="2216" w:hanging="360"/>
      </w:pPr>
      <w:rPr>
        <w:rFonts w:ascii="Wingdings" w:hAnsi="Wingdings" w:hint="default"/>
      </w:rPr>
    </w:lvl>
    <w:lvl w:ilvl="3" w:tplc="DC3CA6D8" w:tentative="1">
      <w:start w:val="1"/>
      <w:numFmt w:val="bullet"/>
      <w:lvlText w:val=""/>
      <w:lvlJc w:val="left"/>
      <w:pPr>
        <w:tabs>
          <w:tab w:val="num" w:pos="2936"/>
        </w:tabs>
        <w:ind w:left="2936" w:hanging="360"/>
      </w:pPr>
      <w:rPr>
        <w:rFonts w:ascii="Symbol" w:hAnsi="Symbol" w:hint="default"/>
      </w:rPr>
    </w:lvl>
    <w:lvl w:ilvl="4" w:tplc="35683D6A" w:tentative="1">
      <w:start w:val="1"/>
      <w:numFmt w:val="bullet"/>
      <w:lvlText w:val="o"/>
      <w:lvlJc w:val="left"/>
      <w:pPr>
        <w:tabs>
          <w:tab w:val="num" w:pos="3656"/>
        </w:tabs>
        <w:ind w:left="3656" w:hanging="360"/>
      </w:pPr>
      <w:rPr>
        <w:rFonts w:ascii="Courier New" w:hAnsi="Courier New" w:hint="default"/>
      </w:rPr>
    </w:lvl>
    <w:lvl w:ilvl="5" w:tplc="5812FB76" w:tentative="1">
      <w:start w:val="1"/>
      <w:numFmt w:val="bullet"/>
      <w:lvlText w:val=""/>
      <w:lvlJc w:val="left"/>
      <w:pPr>
        <w:tabs>
          <w:tab w:val="num" w:pos="4376"/>
        </w:tabs>
        <w:ind w:left="4376" w:hanging="360"/>
      </w:pPr>
      <w:rPr>
        <w:rFonts w:ascii="Wingdings" w:hAnsi="Wingdings" w:hint="default"/>
      </w:rPr>
    </w:lvl>
    <w:lvl w:ilvl="6" w:tplc="627002B6" w:tentative="1">
      <w:start w:val="1"/>
      <w:numFmt w:val="bullet"/>
      <w:lvlText w:val=""/>
      <w:lvlJc w:val="left"/>
      <w:pPr>
        <w:tabs>
          <w:tab w:val="num" w:pos="5096"/>
        </w:tabs>
        <w:ind w:left="5096" w:hanging="360"/>
      </w:pPr>
      <w:rPr>
        <w:rFonts w:ascii="Symbol" w:hAnsi="Symbol" w:hint="default"/>
      </w:rPr>
    </w:lvl>
    <w:lvl w:ilvl="7" w:tplc="4FCCA106" w:tentative="1">
      <w:start w:val="1"/>
      <w:numFmt w:val="bullet"/>
      <w:lvlText w:val="o"/>
      <w:lvlJc w:val="left"/>
      <w:pPr>
        <w:tabs>
          <w:tab w:val="num" w:pos="5816"/>
        </w:tabs>
        <w:ind w:left="5816" w:hanging="360"/>
      </w:pPr>
      <w:rPr>
        <w:rFonts w:ascii="Courier New" w:hAnsi="Courier New" w:hint="default"/>
      </w:rPr>
    </w:lvl>
    <w:lvl w:ilvl="8" w:tplc="E458A59C"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F61C2F14">
      <w:start w:val="1"/>
      <w:numFmt w:val="bullet"/>
      <w:lvlText w:val=""/>
      <w:lvlJc w:val="left"/>
      <w:pPr>
        <w:tabs>
          <w:tab w:val="num" w:pos="776"/>
        </w:tabs>
        <w:ind w:left="776" w:hanging="360"/>
      </w:pPr>
      <w:rPr>
        <w:rFonts w:ascii="Symbol" w:hAnsi="Symbol" w:hint="default"/>
      </w:rPr>
    </w:lvl>
    <w:lvl w:ilvl="1" w:tplc="91B431B8" w:tentative="1">
      <w:start w:val="1"/>
      <w:numFmt w:val="bullet"/>
      <w:lvlText w:val="o"/>
      <w:lvlJc w:val="left"/>
      <w:pPr>
        <w:tabs>
          <w:tab w:val="num" w:pos="1496"/>
        </w:tabs>
        <w:ind w:left="1496" w:hanging="360"/>
      </w:pPr>
      <w:rPr>
        <w:rFonts w:ascii="Courier New" w:hAnsi="Courier New" w:hint="default"/>
      </w:rPr>
    </w:lvl>
    <w:lvl w:ilvl="2" w:tplc="AB3CBC74" w:tentative="1">
      <w:start w:val="1"/>
      <w:numFmt w:val="bullet"/>
      <w:lvlText w:val=""/>
      <w:lvlJc w:val="left"/>
      <w:pPr>
        <w:tabs>
          <w:tab w:val="num" w:pos="2216"/>
        </w:tabs>
        <w:ind w:left="2216" w:hanging="360"/>
      </w:pPr>
      <w:rPr>
        <w:rFonts w:ascii="Wingdings" w:hAnsi="Wingdings" w:hint="default"/>
      </w:rPr>
    </w:lvl>
    <w:lvl w:ilvl="3" w:tplc="3C8C295A" w:tentative="1">
      <w:start w:val="1"/>
      <w:numFmt w:val="bullet"/>
      <w:lvlText w:val=""/>
      <w:lvlJc w:val="left"/>
      <w:pPr>
        <w:tabs>
          <w:tab w:val="num" w:pos="2936"/>
        </w:tabs>
        <w:ind w:left="2936" w:hanging="360"/>
      </w:pPr>
      <w:rPr>
        <w:rFonts w:ascii="Symbol" w:hAnsi="Symbol" w:hint="default"/>
      </w:rPr>
    </w:lvl>
    <w:lvl w:ilvl="4" w:tplc="CCAA1436" w:tentative="1">
      <w:start w:val="1"/>
      <w:numFmt w:val="bullet"/>
      <w:lvlText w:val="o"/>
      <w:lvlJc w:val="left"/>
      <w:pPr>
        <w:tabs>
          <w:tab w:val="num" w:pos="3656"/>
        </w:tabs>
        <w:ind w:left="3656" w:hanging="360"/>
      </w:pPr>
      <w:rPr>
        <w:rFonts w:ascii="Courier New" w:hAnsi="Courier New" w:hint="default"/>
      </w:rPr>
    </w:lvl>
    <w:lvl w:ilvl="5" w:tplc="D8ACBD64" w:tentative="1">
      <w:start w:val="1"/>
      <w:numFmt w:val="bullet"/>
      <w:lvlText w:val=""/>
      <w:lvlJc w:val="left"/>
      <w:pPr>
        <w:tabs>
          <w:tab w:val="num" w:pos="4376"/>
        </w:tabs>
        <w:ind w:left="4376" w:hanging="360"/>
      </w:pPr>
      <w:rPr>
        <w:rFonts w:ascii="Wingdings" w:hAnsi="Wingdings" w:hint="default"/>
      </w:rPr>
    </w:lvl>
    <w:lvl w:ilvl="6" w:tplc="270A061C" w:tentative="1">
      <w:start w:val="1"/>
      <w:numFmt w:val="bullet"/>
      <w:lvlText w:val=""/>
      <w:lvlJc w:val="left"/>
      <w:pPr>
        <w:tabs>
          <w:tab w:val="num" w:pos="5096"/>
        </w:tabs>
        <w:ind w:left="5096" w:hanging="360"/>
      </w:pPr>
      <w:rPr>
        <w:rFonts w:ascii="Symbol" w:hAnsi="Symbol" w:hint="default"/>
      </w:rPr>
    </w:lvl>
    <w:lvl w:ilvl="7" w:tplc="C37CF366" w:tentative="1">
      <w:start w:val="1"/>
      <w:numFmt w:val="bullet"/>
      <w:lvlText w:val="o"/>
      <w:lvlJc w:val="left"/>
      <w:pPr>
        <w:tabs>
          <w:tab w:val="num" w:pos="5816"/>
        </w:tabs>
        <w:ind w:left="5816" w:hanging="360"/>
      </w:pPr>
      <w:rPr>
        <w:rFonts w:ascii="Courier New" w:hAnsi="Courier New" w:hint="default"/>
      </w:rPr>
    </w:lvl>
    <w:lvl w:ilvl="8" w:tplc="223A7370"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E8F802A2">
      <w:start w:val="1"/>
      <w:numFmt w:val="decimal"/>
      <w:lvlText w:val="%1."/>
      <w:lvlJc w:val="left"/>
      <w:pPr>
        <w:tabs>
          <w:tab w:val="num" w:pos="720"/>
        </w:tabs>
        <w:ind w:left="720" w:hanging="360"/>
      </w:pPr>
    </w:lvl>
    <w:lvl w:ilvl="1" w:tplc="741E382E">
      <w:start w:val="1"/>
      <w:numFmt w:val="lowerLetter"/>
      <w:lvlText w:val="%2."/>
      <w:lvlJc w:val="left"/>
      <w:pPr>
        <w:tabs>
          <w:tab w:val="num" w:pos="1440"/>
        </w:tabs>
        <w:ind w:left="1440" w:hanging="360"/>
      </w:pPr>
    </w:lvl>
    <w:lvl w:ilvl="2" w:tplc="A502DB94" w:tentative="1">
      <w:start w:val="1"/>
      <w:numFmt w:val="lowerRoman"/>
      <w:lvlText w:val="%3."/>
      <w:lvlJc w:val="right"/>
      <w:pPr>
        <w:tabs>
          <w:tab w:val="num" w:pos="2160"/>
        </w:tabs>
        <w:ind w:left="2160" w:hanging="180"/>
      </w:pPr>
    </w:lvl>
    <w:lvl w:ilvl="3" w:tplc="5D0AB8C6" w:tentative="1">
      <w:start w:val="1"/>
      <w:numFmt w:val="decimal"/>
      <w:lvlText w:val="%4."/>
      <w:lvlJc w:val="left"/>
      <w:pPr>
        <w:tabs>
          <w:tab w:val="num" w:pos="2880"/>
        </w:tabs>
        <w:ind w:left="2880" w:hanging="360"/>
      </w:pPr>
    </w:lvl>
    <w:lvl w:ilvl="4" w:tplc="25E299B8" w:tentative="1">
      <w:start w:val="1"/>
      <w:numFmt w:val="lowerLetter"/>
      <w:lvlText w:val="%5."/>
      <w:lvlJc w:val="left"/>
      <w:pPr>
        <w:tabs>
          <w:tab w:val="num" w:pos="3600"/>
        </w:tabs>
        <w:ind w:left="3600" w:hanging="360"/>
      </w:pPr>
    </w:lvl>
    <w:lvl w:ilvl="5" w:tplc="A3D47190" w:tentative="1">
      <w:start w:val="1"/>
      <w:numFmt w:val="lowerRoman"/>
      <w:lvlText w:val="%6."/>
      <w:lvlJc w:val="right"/>
      <w:pPr>
        <w:tabs>
          <w:tab w:val="num" w:pos="4320"/>
        </w:tabs>
        <w:ind w:left="4320" w:hanging="180"/>
      </w:pPr>
    </w:lvl>
    <w:lvl w:ilvl="6" w:tplc="269EFFFC" w:tentative="1">
      <w:start w:val="1"/>
      <w:numFmt w:val="decimal"/>
      <w:lvlText w:val="%7."/>
      <w:lvlJc w:val="left"/>
      <w:pPr>
        <w:tabs>
          <w:tab w:val="num" w:pos="5040"/>
        </w:tabs>
        <w:ind w:left="5040" w:hanging="360"/>
      </w:pPr>
    </w:lvl>
    <w:lvl w:ilvl="7" w:tplc="02D05290" w:tentative="1">
      <w:start w:val="1"/>
      <w:numFmt w:val="lowerLetter"/>
      <w:lvlText w:val="%8."/>
      <w:lvlJc w:val="left"/>
      <w:pPr>
        <w:tabs>
          <w:tab w:val="num" w:pos="5760"/>
        </w:tabs>
        <w:ind w:left="5760" w:hanging="360"/>
      </w:pPr>
    </w:lvl>
    <w:lvl w:ilvl="8" w:tplc="DA626218"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EB5E05F2">
      <w:numFmt w:val="bullet"/>
      <w:lvlText w:val="-"/>
      <w:lvlJc w:val="left"/>
      <w:pPr>
        <w:tabs>
          <w:tab w:val="num" w:pos="720"/>
        </w:tabs>
        <w:ind w:left="720" w:hanging="360"/>
      </w:pPr>
      <w:rPr>
        <w:rFonts w:ascii="Times New Roman" w:eastAsia="Times New Roman" w:hAnsi="Times New Roman" w:cs="Times New Roman" w:hint="default"/>
      </w:rPr>
    </w:lvl>
    <w:lvl w:ilvl="1" w:tplc="6FAA42DE" w:tentative="1">
      <w:start w:val="1"/>
      <w:numFmt w:val="bullet"/>
      <w:lvlText w:val="o"/>
      <w:lvlJc w:val="left"/>
      <w:pPr>
        <w:tabs>
          <w:tab w:val="num" w:pos="1440"/>
        </w:tabs>
        <w:ind w:left="1440" w:hanging="360"/>
      </w:pPr>
      <w:rPr>
        <w:rFonts w:ascii="Courier New" w:hAnsi="Courier New" w:hint="default"/>
      </w:rPr>
    </w:lvl>
    <w:lvl w:ilvl="2" w:tplc="9D52EF54" w:tentative="1">
      <w:start w:val="1"/>
      <w:numFmt w:val="bullet"/>
      <w:lvlText w:val=""/>
      <w:lvlJc w:val="left"/>
      <w:pPr>
        <w:tabs>
          <w:tab w:val="num" w:pos="2160"/>
        </w:tabs>
        <w:ind w:left="2160" w:hanging="360"/>
      </w:pPr>
      <w:rPr>
        <w:rFonts w:ascii="Wingdings" w:hAnsi="Wingdings" w:hint="default"/>
      </w:rPr>
    </w:lvl>
    <w:lvl w:ilvl="3" w:tplc="199481F8" w:tentative="1">
      <w:start w:val="1"/>
      <w:numFmt w:val="bullet"/>
      <w:lvlText w:val=""/>
      <w:lvlJc w:val="left"/>
      <w:pPr>
        <w:tabs>
          <w:tab w:val="num" w:pos="2880"/>
        </w:tabs>
        <w:ind w:left="2880" w:hanging="360"/>
      </w:pPr>
      <w:rPr>
        <w:rFonts w:ascii="Symbol" w:hAnsi="Symbol" w:hint="default"/>
      </w:rPr>
    </w:lvl>
    <w:lvl w:ilvl="4" w:tplc="8B803570" w:tentative="1">
      <w:start w:val="1"/>
      <w:numFmt w:val="bullet"/>
      <w:lvlText w:val="o"/>
      <w:lvlJc w:val="left"/>
      <w:pPr>
        <w:tabs>
          <w:tab w:val="num" w:pos="3600"/>
        </w:tabs>
        <w:ind w:left="3600" w:hanging="360"/>
      </w:pPr>
      <w:rPr>
        <w:rFonts w:ascii="Courier New" w:hAnsi="Courier New" w:hint="default"/>
      </w:rPr>
    </w:lvl>
    <w:lvl w:ilvl="5" w:tplc="79008CE6" w:tentative="1">
      <w:start w:val="1"/>
      <w:numFmt w:val="bullet"/>
      <w:lvlText w:val=""/>
      <w:lvlJc w:val="left"/>
      <w:pPr>
        <w:tabs>
          <w:tab w:val="num" w:pos="4320"/>
        </w:tabs>
        <w:ind w:left="4320" w:hanging="360"/>
      </w:pPr>
      <w:rPr>
        <w:rFonts w:ascii="Wingdings" w:hAnsi="Wingdings" w:hint="default"/>
      </w:rPr>
    </w:lvl>
    <w:lvl w:ilvl="6" w:tplc="EF3A45AE" w:tentative="1">
      <w:start w:val="1"/>
      <w:numFmt w:val="bullet"/>
      <w:lvlText w:val=""/>
      <w:lvlJc w:val="left"/>
      <w:pPr>
        <w:tabs>
          <w:tab w:val="num" w:pos="5040"/>
        </w:tabs>
        <w:ind w:left="5040" w:hanging="360"/>
      </w:pPr>
      <w:rPr>
        <w:rFonts w:ascii="Symbol" w:hAnsi="Symbol" w:hint="default"/>
      </w:rPr>
    </w:lvl>
    <w:lvl w:ilvl="7" w:tplc="A1FE1BC6" w:tentative="1">
      <w:start w:val="1"/>
      <w:numFmt w:val="bullet"/>
      <w:lvlText w:val="o"/>
      <w:lvlJc w:val="left"/>
      <w:pPr>
        <w:tabs>
          <w:tab w:val="num" w:pos="5760"/>
        </w:tabs>
        <w:ind w:left="5760" w:hanging="360"/>
      </w:pPr>
      <w:rPr>
        <w:rFonts w:ascii="Courier New" w:hAnsi="Courier New" w:hint="default"/>
      </w:rPr>
    </w:lvl>
    <w:lvl w:ilvl="8" w:tplc="CD32B10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85708D94">
      <w:start w:val="1"/>
      <w:numFmt w:val="decimal"/>
      <w:lvlText w:val="%1."/>
      <w:lvlJc w:val="left"/>
      <w:pPr>
        <w:tabs>
          <w:tab w:val="num" w:pos="1080"/>
        </w:tabs>
        <w:ind w:left="1080" w:hanging="360"/>
      </w:pPr>
    </w:lvl>
    <w:lvl w:ilvl="1" w:tplc="D138CD7E" w:tentative="1">
      <w:start w:val="1"/>
      <w:numFmt w:val="lowerLetter"/>
      <w:lvlText w:val="%2."/>
      <w:lvlJc w:val="left"/>
      <w:pPr>
        <w:tabs>
          <w:tab w:val="num" w:pos="1800"/>
        </w:tabs>
        <w:ind w:left="1800" w:hanging="360"/>
      </w:pPr>
    </w:lvl>
    <w:lvl w:ilvl="2" w:tplc="0EE00DC2" w:tentative="1">
      <w:start w:val="1"/>
      <w:numFmt w:val="lowerRoman"/>
      <w:lvlText w:val="%3."/>
      <w:lvlJc w:val="right"/>
      <w:pPr>
        <w:tabs>
          <w:tab w:val="num" w:pos="2520"/>
        </w:tabs>
        <w:ind w:left="2520" w:hanging="180"/>
      </w:pPr>
    </w:lvl>
    <w:lvl w:ilvl="3" w:tplc="487A05B2" w:tentative="1">
      <w:start w:val="1"/>
      <w:numFmt w:val="decimal"/>
      <w:lvlText w:val="%4."/>
      <w:lvlJc w:val="left"/>
      <w:pPr>
        <w:tabs>
          <w:tab w:val="num" w:pos="3240"/>
        </w:tabs>
        <w:ind w:left="3240" w:hanging="360"/>
      </w:pPr>
    </w:lvl>
    <w:lvl w:ilvl="4" w:tplc="B8869EE4" w:tentative="1">
      <w:start w:val="1"/>
      <w:numFmt w:val="lowerLetter"/>
      <w:lvlText w:val="%5."/>
      <w:lvlJc w:val="left"/>
      <w:pPr>
        <w:tabs>
          <w:tab w:val="num" w:pos="3960"/>
        </w:tabs>
        <w:ind w:left="3960" w:hanging="360"/>
      </w:pPr>
    </w:lvl>
    <w:lvl w:ilvl="5" w:tplc="356247CC" w:tentative="1">
      <w:start w:val="1"/>
      <w:numFmt w:val="lowerRoman"/>
      <w:lvlText w:val="%6."/>
      <w:lvlJc w:val="right"/>
      <w:pPr>
        <w:tabs>
          <w:tab w:val="num" w:pos="4680"/>
        </w:tabs>
        <w:ind w:left="4680" w:hanging="180"/>
      </w:pPr>
    </w:lvl>
    <w:lvl w:ilvl="6" w:tplc="D612F69E" w:tentative="1">
      <w:start w:val="1"/>
      <w:numFmt w:val="decimal"/>
      <w:lvlText w:val="%7."/>
      <w:lvlJc w:val="left"/>
      <w:pPr>
        <w:tabs>
          <w:tab w:val="num" w:pos="5400"/>
        </w:tabs>
        <w:ind w:left="5400" w:hanging="360"/>
      </w:pPr>
    </w:lvl>
    <w:lvl w:ilvl="7" w:tplc="BDD62E60" w:tentative="1">
      <w:start w:val="1"/>
      <w:numFmt w:val="lowerLetter"/>
      <w:lvlText w:val="%8."/>
      <w:lvlJc w:val="left"/>
      <w:pPr>
        <w:tabs>
          <w:tab w:val="num" w:pos="6120"/>
        </w:tabs>
        <w:ind w:left="6120" w:hanging="360"/>
      </w:pPr>
    </w:lvl>
    <w:lvl w:ilvl="8" w:tplc="765E66A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AC5E01A0">
      <w:start w:val="1"/>
      <w:numFmt w:val="bullet"/>
      <w:lvlText w:val="-"/>
      <w:lvlJc w:val="left"/>
      <w:pPr>
        <w:tabs>
          <w:tab w:val="num" w:pos="360"/>
        </w:tabs>
        <w:ind w:left="360" w:hanging="360"/>
      </w:pPr>
      <w:rPr>
        <w:rFonts w:ascii="Cambria" w:hAnsi="Cambria" w:hint="default"/>
      </w:rPr>
    </w:lvl>
    <w:lvl w:ilvl="1" w:tplc="B4104EE6" w:tentative="1">
      <w:start w:val="1"/>
      <w:numFmt w:val="bullet"/>
      <w:lvlText w:val="o"/>
      <w:lvlJc w:val="left"/>
      <w:pPr>
        <w:ind w:left="1440" w:hanging="360"/>
      </w:pPr>
      <w:rPr>
        <w:rFonts w:ascii="Courier New" w:hAnsi="Courier New" w:cs="Courier New" w:hint="default"/>
      </w:rPr>
    </w:lvl>
    <w:lvl w:ilvl="2" w:tplc="2CF4F5D4" w:tentative="1">
      <w:start w:val="1"/>
      <w:numFmt w:val="bullet"/>
      <w:lvlText w:val=""/>
      <w:lvlJc w:val="left"/>
      <w:pPr>
        <w:ind w:left="2160" w:hanging="360"/>
      </w:pPr>
      <w:rPr>
        <w:rFonts w:ascii="Wingdings" w:hAnsi="Wingdings" w:hint="default"/>
      </w:rPr>
    </w:lvl>
    <w:lvl w:ilvl="3" w:tplc="50AEBD34" w:tentative="1">
      <w:start w:val="1"/>
      <w:numFmt w:val="bullet"/>
      <w:lvlText w:val=""/>
      <w:lvlJc w:val="left"/>
      <w:pPr>
        <w:ind w:left="2880" w:hanging="360"/>
      </w:pPr>
      <w:rPr>
        <w:rFonts w:ascii="Symbol" w:hAnsi="Symbol" w:hint="default"/>
      </w:rPr>
    </w:lvl>
    <w:lvl w:ilvl="4" w:tplc="057E0D94" w:tentative="1">
      <w:start w:val="1"/>
      <w:numFmt w:val="bullet"/>
      <w:lvlText w:val="o"/>
      <w:lvlJc w:val="left"/>
      <w:pPr>
        <w:ind w:left="3600" w:hanging="360"/>
      </w:pPr>
      <w:rPr>
        <w:rFonts w:ascii="Courier New" w:hAnsi="Courier New" w:cs="Courier New" w:hint="default"/>
      </w:rPr>
    </w:lvl>
    <w:lvl w:ilvl="5" w:tplc="2116CF04" w:tentative="1">
      <w:start w:val="1"/>
      <w:numFmt w:val="bullet"/>
      <w:lvlText w:val=""/>
      <w:lvlJc w:val="left"/>
      <w:pPr>
        <w:ind w:left="4320" w:hanging="360"/>
      </w:pPr>
      <w:rPr>
        <w:rFonts w:ascii="Wingdings" w:hAnsi="Wingdings" w:hint="default"/>
      </w:rPr>
    </w:lvl>
    <w:lvl w:ilvl="6" w:tplc="8836FDCE" w:tentative="1">
      <w:start w:val="1"/>
      <w:numFmt w:val="bullet"/>
      <w:lvlText w:val=""/>
      <w:lvlJc w:val="left"/>
      <w:pPr>
        <w:ind w:left="5040" w:hanging="360"/>
      </w:pPr>
      <w:rPr>
        <w:rFonts w:ascii="Symbol" w:hAnsi="Symbol" w:hint="default"/>
      </w:rPr>
    </w:lvl>
    <w:lvl w:ilvl="7" w:tplc="658E6068" w:tentative="1">
      <w:start w:val="1"/>
      <w:numFmt w:val="bullet"/>
      <w:lvlText w:val="o"/>
      <w:lvlJc w:val="left"/>
      <w:pPr>
        <w:ind w:left="5760" w:hanging="360"/>
      </w:pPr>
      <w:rPr>
        <w:rFonts w:ascii="Courier New" w:hAnsi="Courier New" w:cs="Courier New" w:hint="default"/>
      </w:rPr>
    </w:lvl>
    <w:lvl w:ilvl="8" w:tplc="EE863DCA"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94A625EA">
      <w:start w:val="1"/>
      <w:numFmt w:val="decimal"/>
      <w:lvlText w:val="%1."/>
      <w:lvlJc w:val="left"/>
      <w:pPr>
        <w:tabs>
          <w:tab w:val="num" w:pos="930"/>
        </w:tabs>
        <w:ind w:left="930" w:hanging="570"/>
      </w:pPr>
      <w:rPr>
        <w:rFonts w:hint="default"/>
      </w:rPr>
    </w:lvl>
    <w:lvl w:ilvl="1" w:tplc="FD9CED72">
      <w:start w:val="5"/>
      <w:numFmt w:val="decimal"/>
      <w:lvlText w:val="%2"/>
      <w:lvlJc w:val="left"/>
      <w:pPr>
        <w:tabs>
          <w:tab w:val="num" w:pos="1650"/>
        </w:tabs>
        <w:ind w:left="1650" w:hanging="570"/>
      </w:pPr>
      <w:rPr>
        <w:rFonts w:hint="default"/>
      </w:rPr>
    </w:lvl>
    <w:lvl w:ilvl="2" w:tplc="ACBAF88C" w:tentative="1">
      <w:start w:val="1"/>
      <w:numFmt w:val="lowerRoman"/>
      <w:lvlText w:val="%3."/>
      <w:lvlJc w:val="right"/>
      <w:pPr>
        <w:tabs>
          <w:tab w:val="num" w:pos="2160"/>
        </w:tabs>
        <w:ind w:left="2160" w:hanging="180"/>
      </w:pPr>
    </w:lvl>
    <w:lvl w:ilvl="3" w:tplc="DC92471A" w:tentative="1">
      <w:start w:val="1"/>
      <w:numFmt w:val="decimal"/>
      <w:lvlText w:val="%4."/>
      <w:lvlJc w:val="left"/>
      <w:pPr>
        <w:tabs>
          <w:tab w:val="num" w:pos="2880"/>
        </w:tabs>
        <w:ind w:left="2880" w:hanging="360"/>
      </w:pPr>
    </w:lvl>
    <w:lvl w:ilvl="4" w:tplc="46C0B7C4" w:tentative="1">
      <w:start w:val="1"/>
      <w:numFmt w:val="lowerLetter"/>
      <w:lvlText w:val="%5."/>
      <w:lvlJc w:val="left"/>
      <w:pPr>
        <w:tabs>
          <w:tab w:val="num" w:pos="3600"/>
        </w:tabs>
        <w:ind w:left="3600" w:hanging="360"/>
      </w:pPr>
    </w:lvl>
    <w:lvl w:ilvl="5" w:tplc="7FD46174" w:tentative="1">
      <w:start w:val="1"/>
      <w:numFmt w:val="lowerRoman"/>
      <w:lvlText w:val="%6."/>
      <w:lvlJc w:val="right"/>
      <w:pPr>
        <w:tabs>
          <w:tab w:val="num" w:pos="4320"/>
        </w:tabs>
        <w:ind w:left="4320" w:hanging="180"/>
      </w:pPr>
    </w:lvl>
    <w:lvl w:ilvl="6" w:tplc="0FEC454A" w:tentative="1">
      <w:start w:val="1"/>
      <w:numFmt w:val="decimal"/>
      <w:lvlText w:val="%7."/>
      <w:lvlJc w:val="left"/>
      <w:pPr>
        <w:tabs>
          <w:tab w:val="num" w:pos="5040"/>
        </w:tabs>
        <w:ind w:left="5040" w:hanging="360"/>
      </w:pPr>
    </w:lvl>
    <w:lvl w:ilvl="7" w:tplc="BE6A8EC4" w:tentative="1">
      <w:start w:val="1"/>
      <w:numFmt w:val="lowerLetter"/>
      <w:lvlText w:val="%8."/>
      <w:lvlJc w:val="left"/>
      <w:pPr>
        <w:tabs>
          <w:tab w:val="num" w:pos="5760"/>
        </w:tabs>
        <w:ind w:left="5760" w:hanging="360"/>
      </w:pPr>
    </w:lvl>
    <w:lvl w:ilvl="8" w:tplc="6EC877B2"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6CAA3F9C">
      <w:start w:val="1"/>
      <w:numFmt w:val="bullet"/>
      <w:lvlText w:val=""/>
      <w:lvlJc w:val="left"/>
      <w:pPr>
        <w:tabs>
          <w:tab w:val="num" w:pos="278"/>
        </w:tabs>
        <w:ind w:left="278" w:hanging="360"/>
      </w:pPr>
      <w:rPr>
        <w:rFonts w:ascii="Symbol" w:hAnsi="Symbol" w:hint="default"/>
      </w:rPr>
    </w:lvl>
    <w:lvl w:ilvl="1" w:tplc="8E9A4792" w:tentative="1">
      <w:start w:val="1"/>
      <w:numFmt w:val="bullet"/>
      <w:lvlText w:val="o"/>
      <w:lvlJc w:val="left"/>
      <w:pPr>
        <w:tabs>
          <w:tab w:val="num" w:pos="1440"/>
        </w:tabs>
        <w:ind w:left="1440" w:hanging="360"/>
      </w:pPr>
      <w:rPr>
        <w:rFonts w:ascii="Courier New" w:hAnsi="Courier New" w:hint="default"/>
      </w:rPr>
    </w:lvl>
    <w:lvl w:ilvl="2" w:tplc="1E04ED52" w:tentative="1">
      <w:start w:val="1"/>
      <w:numFmt w:val="bullet"/>
      <w:lvlText w:val=""/>
      <w:lvlJc w:val="left"/>
      <w:pPr>
        <w:tabs>
          <w:tab w:val="num" w:pos="2160"/>
        </w:tabs>
        <w:ind w:left="2160" w:hanging="360"/>
      </w:pPr>
      <w:rPr>
        <w:rFonts w:ascii="Wingdings" w:hAnsi="Wingdings" w:hint="default"/>
      </w:rPr>
    </w:lvl>
    <w:lvl w:ilvl="3" w:tplc="EBC2F1EA" w:tentative="1">
      <w:start w:val="1"/>
      <w:numFmt w:val="bullet"/>
      <w:lvlText w:val=""/>
      <w:lvlJc w:val="left"/>
      <w:pPr>
        <w:tabs>
          <w:tab w:val="num" w:pos="2880"/>
        </w:tabs>
        <w:ind w:left="2880" w:hanging="360"/>
      </w:pPr>
      <w:rPr>
        <w:rFonts w:ascii="Symbol" w:hAnsi="Symbol" w:hint="default"/>
      </w:rPr>
    </w:lvl>
    <w:lvl w:ilvl="4" w:tplc="5EDA38E6" w:tentative="1">
      <w:start w:val="1"/>
      <w:numFmt w:val="bullet"/>
      <w:lvlText w:val="o"/>
      <w:lvlJc w:val="left"/>
      <w:pPr>
        <w:tabs>
          <w:tab w:val="num" w:pos="3600"/>
        </w:tabs>
        <w:ind w:left="3600" w:hanging="360"/>
      </w:pPr>
      <w:rPr>
        <w:rFonts w:ascii="Courier New" w:hAnsi="Courier New" w:hint="default"/>
      </w:rPr>
    </w:lvl>
    <w:lvl w:ilvl="5" w:tplc="55F031C6" w:tentative="1">
      <w:start w:val="1"/>
      <w:numFmt w:val="bullet"/>
      <w:lvlText w:val=""/>
      <w:lvlJc w:val="left"/>
      <w:pPr>
        <w:tabs>
          <w:tab w:val="num" w:pos="4320"/>
        </w:tabs>
        <w:ind w:left="4320" w:hanging="360"/>
      </w:pPr>
      <w:rPr>
        <w:rFonts w:ascii="Wingdings" w:hAnsi="Wingdings" w:hint="default"/>
      </w:rPr>
    </w:lvl>
    <w:lvl w:ilvl="6" w:tplc="0450F1DA" w:tentative="1">
      <w:start w:val="1"/>
      <w:numFmt w:val="bullet"/>
      <w:lvlText w:val=""/>
      <w:lvlJc w:val="left"/>
      <w:pPr>
        <w:tabs>
          <w:tab w:val="num" w:pos="5040"/>
        </w:tabs>
        <w:ind w:left="5040" w:hanging="360"/>
      </w:pPr>
      <w:rPr>
        <w:rFonts w:ascii="Symbol" w:hAnsi="Symbol" w:hint="default"/>
      </w:rPr>
    </w:lvl>
    <w:lvl w:ilvl="7" w:tplc="D54EA9A8" w:tentative="1">
      <w:start w:val="1"/>
      <w:numFmt w:val="bullet"/>
      <w:lvlText w:val="o"/>
      <w:lvlJc w:val="left"/>
      <w:pPr>
        <w:tabs>
          <w:tab w:val="num" w:pos="5760"/>
        </w:tabs>
        <w:ind w:left="5760" w:hanging="360"/>
      </w:pPr>
      <w:rPr>
        <w:rFonts w:ascii="Courier New" w:hAnsi="Courier New" w:hint="default"/>
      </w:rPr>
    </w:lvl>
    <w:lvl w:ilvl="8" w:tplc="3140D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B18E2452">
      <w:start w:val="5"/>
      <w:numFmt w:val="upperLetter"/>
      <w:lvlText w:val="%1."/>
      <w:lvlJc w:val="left"/>
      <w:pPr>
        <w:tabs>
          <w:tab w:val="num" w:pos="720"/>
        </w:tabs>
        <w:ind w:left="720" w:hanging="360"/>
      </w:pPr>
      <w:rPr>
        <w:rFonts w:hint="default"/>
      </w:rPr>
    </w:lvl>
    <w:lvl w:ilvl="1" w:tplc="D8364A90" w:tentative="1">
      <w:start w:val="1"/>
      <w:numFmt w:val="lowerLetter"/>
      <w:lvlText w:val="%2."/>
      <w:lvlJc w:val="left"/>
      <w:pPr>
        <w:tabs>
          <w:tab w:val="num" w:pos="1440"/>
        </w:tabs>
        <w:ind w:left="1440" w:hanging="360"/>
      </w:pPr>
    </w:lvl>
    <w:lvl w:ilvl="2" w:tplc="CCAA0A40" w:tentative="1">
      <w:start w:val="1"/>
      <w:numFmt w:val="lowerRoman"/>
      <w:lvlText w:val="%3."/>
      <w:lvlJc w:val="right"/>
      <w:pPr>
        <w:tabs>
          <w:tab w:val="num" w:pos="2160"/>
        </w:tabs>
        <w:ind w:left="2160" w:hanging="180"/>
      </w:pPr>
    </w:lvl>
    <w:lvl w:ilvl="3" w:tplc="9998CB02" w:tentative="1">
      <w:start w:val="1"/>
      <w:numFmt w:val="decimal"/>
      <w:lvlText w:val="%4."/>
      <w:lvlJc w:val="left"/>
      <w:pPr>
        <w:tabs>
          <w:tab w:val="num" w:pos="2880"/>
        </w:tabs>
        <w:ind w:left="2880" w:hanging="360"/>
      </w:pPr>
    </w:lvl>
    <w:lvl w:ilvl="4" w:tplc="85686196" w:tentative="1">
      <w:start w:val="1"/>
      <w:numFmt w:val="lowerLetter"/>
      <w:lvlText w:val="%5."/>
      <w:lvlJc w:val="left"/>
      <w:pPr>
        <w:tabs>
          <w:tab w:val="num" w:pos="3600"/>
        </w:tabs>
        <w:ind w:left="3600" w:hanging="360"/>
      </w:pPr>
    </w:lvl>
    <w:lvl w:ilvl="5" w:tplc="37122B26" w:tentative="1">
      <w:start w:val="1"/>
      <w:numFmt w:val="lowerRoman"/>
      <w:lvlText w:val="%6."/>
      <w:lvlJc w:val="right"/>
      <w:pPr>
        <w:tabs>
          <w:tab w:val="num" w:pos="4320"/>
        </w:tabs>
        <w:ind w:left="4320" w:hanging="180"/>
      </w:pPr>
    </w:lvl>
    <w:lvl w:ilvl="6" w:tplc="AEAA23DE" w:tentative="1">
      <w:start w:val="1"/>
      <w:numFmt w:val="decimal"/>
      <w:lvlText w:val="%7."/>
      <w:lvlJc w:val="left"/>
      <w:pPr>
        <w:tabs>
          <w:tab w:val="num" w:pos="5040"/>
        </w:tabs>
        <w:ind w:left="5040" w:hanging="360"/>
      </w:pPr>
    </w:lvl>
    <w:lvl w:ilvl="7" w:tplc="75163C7E" w:tentative="1">
      <w:start w:val="1"/>
      <w:numFmt w:val="lowerLetter"/>
      <w:lvlText w:val="%8."/>
      <w:lvlJc w:val="left"/>
      <w:pPr>
        <w:tabs>
          <w:tab w:val="num" w:pos="5760"/>
        </w:tabs>
        <w:ind w:left="5760" w:hanging="360"/>
      </w:pPr>
    </w:lvl>
    <w:lvl w:ilvl="8" w:tplc="2E22389A"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1F52003C">
      <w:start w:val="1"/>
      <w:numFmt w:val="bullet"/>
      <w:lvlText w:val=""/>
      <w:lvlJc w:val="left"/>
      <w:pPr>
        <w:tabs>
          <w:tab w:val="num" w:pos="776"/>
        </w:tabs>
        <w:ind w:left="776" w:hanging="360"/>
      </w:pPr>
      <w:rPr>
        <w:rFonts w:ascii="Symbol" w:hAnsi="Symbol" w:hint="default"/>
      </w:rPr>
    </w:lvl>
    <w:lvl w:ilvl="1" w:tplc="3E384612" w:tentative="1">
      <w:start w:val="1"/>
      <w:numFmt w:val="bullet"/>
      <w:lvlText w:val="o"/>
      <w:lvlJc w:val="left"/>
      <w:pPr>
        <w:tabs>
          <w:tab w:val="num" w:pos="1496"/>
        </w:tabs>
        <w:ind w:left="1496" w:hanging="360"/>
      </w:pPr>
      <w:rPr>
        <w:rFonts w:ascii="Courier New" w:hAnsi="Courier New" w:hint="default"/>
      </w:rPr>
    </w:lvl>
    <w:lvl w:ilvl="2" w:tplc="7B34EF84" w:tentative="1">
      <w:start w:val="1"/>
      <w:numFmt w:val="bullet"/>
      <w:lvlText w:val=""/>
      <w:lvlJc w:val="left"/>
      <w:pPr>
        <w:tabs>
          <w:tab w:val="num" w:pos="2216"/>
        </w:tabs>
        <w:ind w:left="2216" w:hanging="360"/>
      </w:pPr>
      <w:rPr>
        <w:rFonts w:ascii="Wingdings" w:hAnsi="Wingdings" w:hint="default"/>
      </w:rPr>
    </w:lvl>
    <w:lvl w:ilvl="3" w:tplc="1FBE3726" w:tentative="1">
      <w:start w:val="1"/>
      <w:numFmt w:val="bullet"/>
      <w:lvlText w:val=""/>
      <w:lvlJc w:val="left"/>
      <w:pPr>
        <w:tabs>
          <w:tab w:val="num" w:pos="2936"/>
        </w:tabs>
        <w:ind w:left="2936" w:hanging="360"/>
      </w:pPr>
      <w:rPr>
        <w:rFonts w:ascii="Symbol" w:hAnsi="Symbol" w:hint="default"/>
      </w:rPr>
    </w:lvl>
    <w:lvl w:ilvl="4" w:tplc="36301E26" w:tentative="1">
      <w:start w:val="1"/>
      <w:numFmt w:val="bullet"/>
      <w:lvlText w:val="o"/>
      <w:lvlJc w:val="left"/>
      <w:pPr>
        <w:tabs>
          <w:tab w:val="num" w:pos="3656"/>
        </w:tabs>
        <w:ind w:left="3656" w:hanging="360"/>
      </w:pPr>
      <w:rPr>
        <w:rFonts w:ascii="Courier New" w:hAnsi="Courier New" w:hint="default"/>
      </w:rPr>
    </w:lvl>
    <w:lvl w:ilvl="5" w:tplc="E6C4A34A" w:tentative="1">
      <w:start w:val="1"/>
      <w:numFmt w:val="bullet"/>
      <w:lvlText w:val=""/>
      <w:lvlJc w:val="left"/>
      <w:pPr>
        <w:tabs>
          <w:tab w:val="num" w:pos="4376"/>
        </w:tabs>
        <w:ind w:left="4376" w:hanging="360"/>
      </w:pPr>
      <w:rPr>
        <w:rFonts w:ascii="Wingdings" w:hAnsi="Wingdings" w:hint="default"/>
      </w:rPr>
    </w:lvl>
    <w:lvl w:ilvl="6" w:tplc="BCE0795A" w:tentative="1">
      <w:start w:val="1"/>
      <w:numFmt w:val="bullet"/>
      <w:lvlText w:val=""/>
      <w:lvlJc w:val="left"/>
      <w:pPr>
        <w:tabs>
          <w:tab w:val="num" w:pos="5096"/>
        </w:tabs>
        <w:ind w:left="5096" w:hanging="360"/>
      </w:pPr>
      <w:rPr>
        <w:rFonts w:ascii="Symbol" w:hAnsi="Symbol" w:hint="default"/>
      </w:rPr>
    </w:lvl>
    <w:lvl w:ilvl="7" w:tplc="1124F934" w:tentative="1">
      <w:start w:val="1"/>
      <w:numFmt w:val="bullet"/>
      <w:lvlText w:val="o"/>
      <w:lvlJc w:val="left"/>
      <w:pPr>
        <w:tabs>
          <w:tab w:val="num" w:pos="5816"/>
        </w:tabs>
        <w:ind w:left="5816" w:hanging="360"/>
      </w:pPr>
      <w:rPr>
        <w:rFonts w:ascii="Courier New" w:hAnsi="Courier New" w:hint="default"/>
      </w:rPr>
    </w:lvl>
    <w:lvl w:ilvl="8" w:tplc="F7922E60"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2D3CC61C">
      <w:start w:val="1"/>
      <w:numFmt w:val="bullet"/>
      <w:lvlText w:val=""/>
      <w:lvlJc w:val="left"/>
      <w:pPr>
        <w:tabs>
          <w:tab w:val="num" w:pos="278"/>
        </w:tabs>
        <w:ind w:left="278" w:hanging="360"/>
      </w:pPr>
      <w:rPr>
        <w:rFonts w:ascii="Symbol" w:hAnsi="Symbol" w:hint="default"/>
      </w:rPr>
    </w:lvl>
    <w:lvl w:ilvl="1" w:tplc="959AB5CE" w:tentative="1">
      <w:start w:val="1"/>
      <w:numFmt w:val="bullet"/>
      <w:lvlText w:val="o"/>
      <w:lvlJc w:val="left"/>
      <w:pPr>
        <w:tabs>
          <w:tab w:val="num" w:pos="1440"/>
        </w:tabs>
        <w:ind w:left="1440" w:hanging="360"/>
      </w:pPr>
      <w:rPr>
        <w:rFonts w:ascii="Courier New" w:hAnsi="Courier New" w:hint="default"/>
      </w:rPr>
    </w:lvl>
    <w:lvl w:ilvl="2" w:tplc="1A105D04" w:tentative="1">
      <w:start w:val="1"/>
      <w:numFmt w:val="bullet"/>
      <w:lvlText w:val=""/>
      <w:lvlJc w:val="left"/>
      <w:pPr>
        <w:tabs>
          <w:tab w:val="num" w:pos="2160"/>
        </w:tabs>
        <w:ind w:left="2160" w:hanging="360"/>
      </w:pPr>
      <w:rPr>
        <w:rFonts w:ascii="Wingdings" w:hAnsi="Wingdings" w:hint="default"/>
      </w:rPr>
    </w:lvl>
    <w:lvl w:ilvl="3" w:tplc="D454358A" w:tentative="1">
      <w:start w:val="1"/>
      <w:numFmt w:val="bullet"/>
      <w:lvlText w:val=""/>
      <w:lvlJc w:val="left"/>
      <w:pPr>
        <w:tabs>
          <w:tab w:val="num" w:pos="2880"/>
        </w:tabs>
        <w:ind w:left="2880" w:hanging="360"/>
      </w:pPr>
      <w:rPr>
        <w:rFonts w:ascii="Symbol" w:hAnsi="Symbol" w:hint="default"/>
      </w:rPr>
    </w:lvl>
    <w:lvl w:ilvl="4" w:tplc="7BB8B23A" w:tentative="1">
      <w:start w:val="1"/>
      <w:numFmt w:val="bullet"/>
      <w:lvlText w:val="o"/>
      <w:lvlJc w:val="left"/>
      <w:pPr>
        <w:tabs>
          <w:tab w:val="num" w:pos="3600"/>
        </w:tabs>
        <w:ind w:left="3600" w:hanging="360"/>
      </w:pPr>
      <w:rPr>
        <w:rFonts w:ascii="Courier New" w:hAnsi="Courier New" w:hint="default"/>
      </w:rPr>
    </w:lvl>
    <w:lvl w:ilvl="5" w:tplc="106AEE64" w:tentative="1">
      <w:start w:val="1"/>
      <w:numFmt w:val="bullet"/>
      <w:lvlText w:val=""/>
      <w:lvlJc w:val="left"/>
      <w:pPr>
        <w:tabs>
          <w:tab w:val="num" w:pos="4320"/>
        </w:tabs>
        <w:ind w:left="4320" w:hanging="360"/>
      </w:pPr>
      <w:rPr>
        <w:rFonts w:ascii="Wingdings" w:hAnsi="Wingdings" w:hint="default"/>
      </w:rPr>
    </w:lvl>
    <w:lvl w:ilvl="6" w:tplc="FAAAF6F2" w:tentative="1">
      <w:start w:val="1"/>
      <w:numFmt w:val="bullet"/>
      <w:lvlText w:val=""/>
      <w:lvlJc w:val="left"/>
      <w:pPr>
        <w:tabs>
          <w:tab w:val="num" w:pos="5040"/>
        </w:tabs>
        <w:ind w:left="5040" w:hanging="360"/>
      </w:pPr>
      <w:rPr>
        <w:rFonts w:ascii="Symbol" w:hAnsi="Symbol" w:hint="default"/>
      </w:rPr>
    </w:lvl>
    <w:lvl w:ilvl="7" w:tplc="6066899A" w:tentative="1">
      <w:start w:val="1"/>
      <w:numFmt w:val="bullet"/>
      <w:lvlText w:val="o"/>
      <w:lvlJc w:val="left"/>
      <w:pPr>
        <w:tabs>
          <w:tab w:val="num" w:pos="5760"/>
        </w:tabs>
        <w:ind w:left="5760" w:hanging="360"/>
      </w:pPr>
      <w:rPr>
        <w:rFonts w:ascii="Courier New" w:hAnsi="Courier New" w:hint="default"/>
      </w:rPr>
    </w:lvl>
    <w:lvl w:ilvl="8" w:tplc="588A32B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6B9EE3F0">
      <w:start w:val="1"/>
      <w:numFmt w:val="upperLetter"/>
      <w:pStyle w:val="Style3"/>
      <w:suff w:val="space"/>
      <w:lvlText w:val="%1."/>
      <w:lvlJc w:val="left"/>
      <w:pPr>
        <w:ind w:left="0" w:firstLine="0"/>
      </w:pPr>
      <w:rPr>
        <w:rFonts w:hint="default"/>
      </w:rPr>
    </w:lvl>
    <w:lvl w:ilvl="1" w:tplc="F160A228" w:tentative="1">
      <w:start w:val="1"/>
      <w:numFmt w:val="lowerLetter"/>
      <w:lvlText w:val="%2."/>
      <w:lvlJc w:val="left"/>
      <w:pPr>
        <w:ind w:left="1440" w:hanging="360"/>
      </w:pPr>
    </w:lvl>
    <w:lvl w:ilvl="2" w:tplc="5F1E6690" w:tentative="1">
      <w:start w:val="1"/>
      <w:numFmt w:val="lowerRoman"/>
      <w:lvlText w:val="%3."/>
      <w:lvlJc w:val="right"/>
      <w:pPr>
        <w:ind w:left="2160" w:hanging="180"/>
      </w:pPr>
    </w:lvl>
    <w:lvl w:ilvl="3" w:tplc="40DE0418" w:tentative="1">
      <w:start w:val="1"/>
      <w:numFmt w:val="decimal"/>
      <w:lvlText w:val="%4."/>
      <w:lvlJc w:val="left"/>
      <w:pPr>
        <w:ind w:left="2880" w:hanging="360"/>
      </w:pPr>
    </w:lvl>
    <w:lvl w:ilvl="4" w:tplc="4EC0A45A" w:tentative="1">
      <w:start w:val="1"/>
      <w:numFmt w:val="lowerLetter"/>
      <w:lvlText w:val="%5."/>
      <w:lvlJc w:val="left"/>
      <w:pPr>
        <w:ind w:left="3600" w:hanging="360"/>
      </w:pPr>
    </w:lvl>
    <w:lvl w:ilvl="5" w:tplc="7996FFB2" w:tentative="1">
      <w:start w:val="1"/>
      <w:numFmt w:val="lowerRoman"/>
      <w:lvlText w:val="%6."/>
      <w:lvlJc w:val="right"/>
      <w:pPr>
        <w:ind w:left="4320" w:hanging="180"/>
      </w:pPr>
    </w:lvl>
    <w:lvl w:ilvl="6" w:tplc="0D32A012" w:tentative="1">
      <w:start w:val="1"/>
      <w:numFmt w:val="decimal"/>
      <w:lvlText w:val="%7."/>
      <w:lvlJc w:val="left"/>
      <w:pPr>
        <w:ind w:left="5040" w:hanging="360"/>
      </w:pPr>
    </w:lvl>
    <w:lvl w:ilvl="7" w:tplc="52CCF5B6" w:tentative="1">
      <w:start w:val="1"/>
      <w:numFmt w:val="lowerLetter"/>
      <w:lvlText w:val="%8."/>
      <w:lvlJc w:val="left"/>
      <w:pPr>
        <w:ind w:left="5760" w:hanging="360"/>
      </w:pPr>
    </w:lvl>
    <w:lvl w:ilvl="8" w:tplc="E4EE14B8"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49E40FF0">
      <w:start w:val="1"/>
      <w:numFmt w:val="bullet"/>
      <w:lvlText w:val=""/>
      <w:lvlJc w:val="left"/>
      <w:pPr>
        <w:tabs>
          <w:tab w:val="num" w:pos="278"/>
        </w:tabs>
        <w:ind w:left="278" w:hanging="360"/>
      </w:pPr>
      <w:rPr>
        <w:rFonts w:ascii="Symbol" w:hAnsi="Symbol" w:hint="default"/>
      </w:rPr>
    </w:lvl>
    <w:lvl w:ilvl="1" w:tplc="DC24E45A" w:tentative="1">
      <w:start w:val="1"/>
      <w:numFmt w:val="bullet"/>
      <w:lvlText w:val="o"/>
      <w:lvlJc w:val="left"/>
      <w:pPr>
        <w:tabs>
          <w:tab w:val="num" w:pos="1440"/>
        </w:tabs>
        <w:ind w:left="1440" w:hanging="360"/>
      </w:pPr>
      <w:rPr>
        <w:rFonts w:ascii="Courier New" w:hAnsi="Courier New" w:hint="default"/>
      </w:rPr>
    </w:lvl>
    <w:lvl w:ilvl="2" w:tplc="F37A2AE8" w:tentative="1">
      <w:start w:val="1"/>
      <w:numFmt w:val="bullet"/>
      <w:lvlText w:val=""/>
      <w:lvlJc w:val="left"/>
      <w:pPr>
        <w:tabs>
          <w:tab w:val="num" w:pos="2160"/>
        </w:tabs>
        <w:ind w:left="2160" w:hanging="360"/>
      </w:pPr>
      <w:rPr>
        <w:rFonts w:ascii="Wingdings" w:hAnsi="Wingdings" w:hint="default"/>
      </w:rPr>
    </w:lvl>
    <w:lvl w:ilvl="3" w:tplc="6374E02C" w:tentative="1">
      <w:start w:val="1"/>
      <w:numFmt w:val="bullet"/>
      <w:lvlText w:val=""/>
      <w:lvlJc w:val="left"/>
      <w:pPr>
        <w:tabs>
          <w:tab w:val="num" w:pos="2880"/>
        </w:tabs>
        <w:ind w:left="2880" w:hanging="360"/>
      </w:pPr>
      <w:rPr>
        <w:rFonts w:ascii="Symbol" w:hAnsi="Symbol" w:hint="default"/>
      </w:rPr>
    </w:lvl>
    <w:lvl w:ilvl="4" w:tplc="A808DD1A" w:tentative="1">
      <w:start w:val="1"/>
      <w:numFmt w:val="bullet"/>
      <w:lvlText w:val="o"/>
      <w:lvlJc w:val="left"/>
      <w:pPr>
        <w:tabs>
          <w:tab w:val="num" w:pos="3600"/>
        </w:tabs>
        <w:ind w:left="3600" w:hanging="360"/>
      </w:pPr>
      <w:rPr>
        <w:rFonts w:ascii="Courier New" w:hAnsi="Courier New" w:hint="default"/>
      </w:rPr>
    </w:lvl>
    <w:lvl w:ilvl="5" w:tplc="CDB06574" w:tentative="1">
      <w:start w:val="1"/>
      <w:numFmt w:val="bullet"/>
      <w:lvlText w:val=""/>
      <w:lvlJc w:val="left"/>
      <w:pPr>
        <w:tabs>
          <w:tab w:val="num" w:pos="4320"/>
        </w:tabs>
        <w:ind w:left="4320" w:hanging="360"/>
      </w:pPr>
      <w:rPr>
        <w:rFonts w:ascii="Wingdings" w:hAnsi="Wingdings" w:hint="default"/>
      </w:rPr>
    </w:lvl>
    <w:lvl w:ilvl="6" w:tplc="7730E35C" w:tentative="1">
      <w:start w:val="1"/>
      <w:numFmt w:val="bullet"/>
      <w:lvlText w:val=""/>
      <w:lvlJc w:val="left"/>
      <w:pPr>
        <w:tabs>
          <w:tab w:val="num" w:pos="5040"/>
        </w:tabs>
        <w:ind w:left="5040" w:hanging="360"/>
      </w:pPr>
      <w:rPr>
        <w:rFonts w:ascii="Symbol" w:hAnsi="Symbol" w:hint="default"/>
      </w:rPr>
    </w:lvl>
    <w:lvl w:ilvl="7" w:tplc="F906F862" w:tentative="1">
      <w:start w:val="1"/>
      <w:numFmt w:val="bullet"/>
      <w:lvlText w:val="o"/>
      <w:lvlJc w:val="left"/>
      <w:pPr>
        <w:tabs>
          <w:tab w:val="num" w:pos="5760"/>
        </w:tabs>
        <w:ind w:left="5760" w:hanging="360"/>
      </w:pPr>
      <w:rPr>
        <w:rFonts w:ascii="Courier New" w:hAnsi="Courier New" w:hint="default"/>
      </w:rPr>
    </w:lvl>
    <w:lvl w:ilvl="8" w:tplc="555E617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EEEC76DC">
      <w:start w:val="1"/>
      <w:numFmt w:val="decimal"/>
      <w:lvlText w:val="%1."/>
      <w:lvlJc w:val="left"/>
      <w:pPr>
        <w:tabs>
          <w:tab w:val="num" w:pos="720"/>
        </w:tabs>
        <w:ind w:left="720" w:hanging="360"/>
      </w:pPr>
    </w:lvl>
    <w:lvl w:ilvl="1" w:tplc="3E7A27FA" w:tentative="1">
      <w:start w:val="1"/>
      <w:numFmt w:val="lowerLetter"/>
      <w:lvlText w:val="%2."/>
      <w:lvlJc w:val="left"/>
      <w:pPr>
        <w:tabs>
          <w:tab w:val="num" w:pos="1440"/>
        </w:tabs>
        <w:ind w:left="1440" w:hanging="360"/>
      </w:pPr>
    </w:lvl>
    <w:lvl w:ilvl="2" w:tplc="2B2CC244" w:tentative="1">
      <w:start w:val="1"/>
      <w:numFmt w:val="lowerRoman"/>
      <w:lvlText w:val="%3."/>
      <w:lvlJc w:val="right"/>
      <w:pPr>
        <w:tabs>
          <w:tab w:val="num" w:pos="2160"/>
        </w:tabs>
        <w:ind w:left="2160" w:hanging="180"/>
      </w:pPr>
    </w:lvl>
    <w:lvl w:ilvl="3" w:tplc="2CCCEAAC" w:tentative="1">
      <w:start w:val="1"/>
      <w:numFmt w:val="decimal"/>
      <w:lvlText w:val="%4."/>
      <w:lvlJc w:val="left"/>
      <w:pPr>
        <w:tabs>
          <w:tab w:val="num" w:pos="2880"/>
        </w:tabs>
        <w:ind w:left="2880" w:hanging="360"/>
      </w:pPr>
    </w:lvl>
    <w:lvl w:ilvl="4" w:tplc="5DCCF2B6" w:tentative="1">
      <w:start w:val="1"/>
      <w:numFmt w:val="lowerLetter"/>
      <w:lvlText w:val="%5."/>
      <w:lvlJc w:val="left"/>
      <w:pPr>
        <w:tabs>
          <w:tab w:val="num" w:pos="3600"/>
        </w:tabs>
        <w:ind w:left="3600" w:hanging="360"/>
      </w:pPr>
    </w:lvl>
    <w:lvl w:ilvl="5" w:tplc="E9C4BF2C" w:tentative="1">
      <w:start w:val="1"/>
      <w:numFmt w:val="lowerRoman"/>
      <w:lvlText w:val="%6."/>
      <w:lvlJc w:val="right"/>
      <w:pPr>
        <w:tabs>
          <w:tab w:val="num" w:pos="4320"/>
        </w:tabs>
        <w:ind w:left="4320" w:hanging="180"/>
      </w:pPr>
    </w:lvl>
    <w:lvl w:ilvl="6" w:tplc="9F947D2E" w:tentative="1">
      <w:start w:val="1"/>
      <w:numFmt w:val="decimal"/>
      <w:lvlText w:val="%7."/>
      <w:lvlJc w:val="left"/>
      <w:pPr>
        <w:tabs>
          <w:tab w:val="num" w:pos="5040"/>
        </w:tabs>
        <w:ind w:left="5040" w:hanging="360"/>
      </w:pPr>
    </w:lvl>
    <w:lvl w:ilvl="7" w:tplc="F0B2853C" w:tentative="1">
      <w:start w:val="1"/>
      <w:numFmt w:val="lowerLetter"/>
      <w:lvlText w:val="%8."/>
      <w:lvlJc w:val="left"/>
      <w:pPr>
        <w:tabs>
          <w:tab w:val="num" w:pos="5760"/>
        </w:tabs>
        <w:ind w:left="5760" w:hanging="360"/>
      </w:pPr>
    </w:lvl>
    <w:lvl w:ilvl="8" w:tplc="D898DAB4"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3BF0F88E">
      <w:start w:val="4"/>
      <w:numFmt w:val="upperLetter"/>
      <w:lvlText w:val="%1."/>
      <w:lvlJc w:val="left"/>
      <w:pPr>
        <w:tabs>
          <w:tab w:val="num" w:pos="930"/>
        </w:tabs>
        <w:ind w:left="930" w:hanging="570"/>
      </w:pPr>
      <w:rPr>
        <w:rFonts w:hint="default"/>
      </w:rPr>
    </w:lvl>
    <w:lvl w:ilvl="1" w:tplc="FD0ECA8A" w:tentative="1">
      <w:start w:val="1"/>
      <w:numFmt w:val="lowerLetter"/>
      <w:lvlText w:val="%2."/>
      <w:lvlJc w:val="left"/>
      <w:pPr>
        <w:tabs>
          <w:tab w:val="num" w:pos="1440"/>
        </w:tabs>
        <w:ind w:left="1440" w:hanging="360"/>
      </w:pPr>
    </w:lvl>
    <w:lvl w:ilvl="2" w:tplc="B3B0031E" w:tentative="1">
      <w:start w:val="1"/>
      <w:numFmt w:val="lowerRoman"/>
      <w:lvlText w:val="%3."/>
      <w:lvlJc w:val="right"/>
      <w:pPr>
        <w:tabs>
          <w:tab w:val="num" w:pos="2160"/>
        </w:tabs>
        <w:ind w:left="2160" w:hanging="180"/>
      </w:pPr>
    </w:lvl>
    <w:lvl w:ilvl="3" w:tplc="0EE8408E" w:tentative="1">
      <w:start w:val="1"/>
      <w:numFmt w:val="decimal"/>
      <w:lvlText w:val="%4."/>
      <w:lvlJc w:val="left"/>
      <w:pPr>
        <w:tabs>
          <w:tab w:val="num" w:pos="2880"/>
        </w:tabs>
        <w:ind w:left="2880" w:hanging="360"/>
      </w:pPr>
    </w:lvl>
    <w:lvl w:ilvl="4" w:tplc="EC1ED0FA" w:tentative="1">
      <w:start w:val="1"/>
      <w:numFmt w:val="lowerLetter"/>
      <w:lvlText w:val="%5."/>
      <w:lvlJc w:val="left"/>
      <w:pPr>
        <w:tabs>
          <w:tab w:val="num" w:pos="3600"/>
        </w:tabs>
        <w:ind w:left="3600" w:hanging="360"/>
      </w:pPr>
    </w:lvl>
    <w:lvl w:ilvl="5" w:tplc="AA52A0C8" w:tentative="1">
      <w:start w:val="1"/>
      <w:numFmt w:val="lowerRoman"/>
      <w:lvlText w:val="%6."/>
      <w:lvlJc w:val="right"/>
      <w:pPr>
        <w:tabs>
          <w:tab w:val="num" w:pos="4320"/>
        </w:tabs>
        <w:ind w:left="4320" w:hanging="180"/>
      </w:pPr>
    </w:lvl>
    <w:lvl w:ilvl="6" w:tplc="CAB4188C" w:tentative="1">
      <w:start w:val="1"/>
      <w:numFmt w:val="decimal"/>
      <w:lvlText w:val="%7."/>
      <w:lvlJc w:val="left"/>
      <w:pPr>
        <w:tabs>
          <w:tab w:val="num" w:pos="5040"/>
        </w:tabs>
        <w:ind w:left="5040" w:hanging="360"/>
      </w:pPr>
    </w:lvl>
    <w:lvl w:ilvl="7" w:tplc="1B840BEC" w:tentative="1">
      <w:start w:val="1"/>
      <w:numFmt w:val="lowerLetter"/>
      <w:lvlText w:val="%8."/>
      <w:lvlJc w:val="left"/>
      <w:pPr>
        <w:tabs>
          <w:tab w:val="num" w:pos="5760"/>
        </w:tabs>
        <w:ind w:left="5760" w:hanging="360"/>
      </w:pPr>
    </w:lvl>
    <w:lvl w:ilvl="8" w:tplc="E21258A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D536FBA8">
      <w:start w:val="1"/>
      <w:numFmt w:val="decimal"/>
      <w:lvlText w:val="%1."/>
      <w:lvlJc w:val="left"/>
      <w:pPr>
        <w:ind w:left="720" w:hanging="360"/>
      </w:pPr>
    </w:lvl>
    <w:lvl w:ilvl="1" w:tplc="F5242E9A" w:tentative="1">
      <w:start w:val="1"/>
      <w:numFmt w:val="lowerLetter"/>
      <w:lvlText w:val="%2."/>
      <w:lvlJc w:val="left"/>
      <w:pPr>
        <w:ind w:left="1440" w:hanging="360"/>
      </w:pPr>
    </w:lvl>
    <w:lvl w:ilvl="2" w:tplc="4F1C667A" w:tentative="1">
      <w:start w:val="1"/>
      <w:numFmt w:val="lowerRoman"/>
      <w:lvlText w:val="%3."/>
      <w:lvlJc w:val="right"/>
      <w:pPr>
        <w:ind w:left="2160" w:hanging="180"/>
      </w:pPr>
    </w:lvl>
    <w:lvl w:ilvl="3" w:tplc="E0B04F20" w:tentative="1">
      <w:start w:val="1"/>
      <w:numFmt w:val="decimal"/>
      <w:lvlText w:val="%4."/>
      <w:lvlJc w:val="left"/>
      <w:pPr>
        <w:ind w:left="2880" w:hanging="360"/>
      </w:pPr>
    </w:lvl>
    <w:lvl w:ilvl="4" w:tplc="033A46E4" w:tentative="1">
      <w:start w:val="1"/>
      <w:numFmt w:val="lowerLetter"/>
      <w:lvlText w:val="%5."/>
      <w:lvlJc w:val="left"/>
      <w:pPr>
        <w:ind w:left="3600" w:hanging="360"/>
      </w:pPr>
    </w:lvl>
    <w:lvl w:ilvl="5" w:tplc="02CA82B8" w:tentative="1">
      <w:start w:val="1"/>
      <w:numFmt w:val="lowerRoman"/>
      <w:lvlText w:val="%6."/>
      <w:lvlJc w:val="right"/>
      <w:pPr>
        <w:ind w:left="4320" w:hanging="180"/>
      </w:pPr>
    </w:lvl>
    <w:lvl w:ilvl="6" w:tplc="50B0E824" w:tentative="1">
      <w:start w:val="1"/>
      <w:numFmt w:val="decimal"/>
      <w:lvlText w:val="%7."/>
      <w:lvlJc w:val="left"/>
      <w:pPr>
        <w:ind w:left="5040" w:hanging="360"/>
      </w:pPr>
    </w:lvl>
    <w:lvl w:ilvl="7" w:tplc="7166B3D4" w:tentative="1">
      <w:start w:val="1"/>
      <w:numFmt w:val="lowerLetter"/>
      <w:lvlText w:val="%8."/>
      <w:lvlJc w:val="left"/>
      <w:pPr>
        <w:ind w:left="5760" w:hanging="360"/>
      </w:pPr>
    </w:lvl>
    <w:lvl w:ilvl="8" w:tplc="54B6322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FE2EADB4">
      <w:start w:val="1"/>
      <w:numFmt w:val="bullet"/>
      <w:lvlText w:val=""/>
      <w:lvlJc w:val="left"/>
      <w:pPr>
        <w:tabs>
          <w:tab w:val="num" w:pos="278"/>
        </w:tabs>
        <w:ind w:left="278" w:hanging="360"/>
      </w:pPr>
      <w:rPr>
        <w:rFonts w:ascii="Symbol" w:hAnsi="Symbol" w:hint="default"/>
      </w:rPr>
    </w:lvl>
    <w:lvl w:ilvl="1" w:tplc="4CA0E5E2">
      <w:start w:val="1"/>
      <w:numFmt w:val="bullet"/>
      <w:lvlText w:val="o"/>
      <w:lvlJc w:val="left"/>
      <w:pPr>
        <w:tabs>
          <w:tab w:val="num" w:pos="1440"/>
        </w:tabs>
        <w:ind w:left="1440" w:hanging="360"/>
      </w:pPr>
      <w:rPr>
        <w:rFonts w:ascii="Courier New" w:hAnsi="Courier New" w:hint="default"/>
      </w:rPr>
    </w:lvl>
    <w:lvl w:ilvl="2" w:tplc="C248DA92" w:tentative="1">
      <w:start w:val="1"/>
      <w:numFmt w:val="bullet"/>
      <w:lvlText w:val=""/>
      <w:lvlJc w:val="left"/>
      <w:pPr>
        <w:tabs>
          <w:tab w:val="num" w:pos="2160"/>
        </w:tabs>
        <w:ind w:left="2160" w:hanging="360"/>
      </w:pPr>
      <w:rPr>
        <w:rFonts w:ascii="Wingdings" w:hAnsi="Wingdings" w:hint="default"/>
      </w:rPr>
    </w:lvl>
    <w:lvl w:ilvl="3" w:tplc="96BC30B8" w:tentative="1">
      <w:start w:val="1"/>
      <w:numFmt w:val="bullet"/>
      <w:lvlText w:val=""/>
      <w:lvlJc w:val="left"/>
      <w:pPr>
        <w:tabs>
          <w:tab w:val="num" w:pos="2880"/>
        </w:tabs>
        <w:ind w:left="2880" w:hanging="360"/>
      </w:pPr>
      <w:rPr>
        <w:rFonts w:ascii="Symbol" w:hAnsi="Symbol" w:hint="default"/>
      </w:rPr>
    </w:lvl>
    <w:lvl w:ilvl="4" w:tplc="8CFC104C" w:tentative="1">
      <w:start w:val="1"/>
      <w:numFmt w:val="bullet"/>
      <w:lvlText w:val="o"/>
      <w:lvlJc w:val="left"/>
      <w:pPr>
        <w:tabs>
          <w:tab w:val="num" w:pos="3600"/>
        </w:tabs>
        <w:ind w:left="3600" w:hanging="360"/>
      </w:pPr>
      <w:rPr>
        <w:rFonts w:ascii="Courier New" w:hAnsi="Courier New" w:hint="default"/>
      </w:rPr>
    </w:lvl>
    <w:lvl w:ilvl="5" w:tplc="87646F2A" w:tentative="1">
      <w:start w:val="1"/>
      <w:numFmt w:val="bullet"/>
      <w:lvlText w:val=""/>
      <w:lvlJc w:val="left"/>
      <w:pPr>
        <w:tabs>
          <w:tab w:val="num" w:pos="4320"/>
        </w:tabs>
        <w:ind w:left="4320" w:hanging="360"/>
      </w:pPr>
      <w:rPr>
        <w:rFonts w:ascii="Wingdings" w:hAnsi="Wingdings" w:hint="default"/>
      </w:rPr>
    </w:lvl>
    <w:lvl w:ilvl="6" w:tplc="12B654C6" w:tentative="1">
      <w:start w:val="1"/>
      <w:numFmt w:val="bullet"/>
      <w:lvlText w:val=""/>
      <w:lvlJc w:val="left"/>
      <w:pPr>
        <w:tabs>
          <w:tab w:val="num" w:pos="5040"/>
        </w:tabs>
        <w:ind w:left="5040" w:hanging="360"/>
      </w:pPr>
      <w:rPr>
        <w:rFonts w:ascii="Symbol" w:hAnsi="Symbol" w:hint="default"/>
      </w:rPr>
    </w:lvl>
    <w:lvl w:ilvl="7" w:tplc="A38E2F1E" w:tentative="1">
      <w:start w:val="1"/>
      <w:numFmt w:val="bullet"/>
      <w:lvlText w:val="o"/>
      <w:lvlJc w:val="left"/>
      <w:pPr>
        <w:tabs>
          <w:tab w:val="num" w:pos="5760"/>
        </w:tabs>
        <w:ind w:left="5760" w:hanging="360"/>
      </w:pPr>
      <w:rPr>
        <w:rFonts w:ascii="Courier New" w:hAnsi="Courier New" w:hint="default"/>
      </w:rPr>
    </w:lvl>
    <w:lvl w:ilvl="8" w:tplc="EFEE3186"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2050916092">
    <w:abstractNumId w:val="0"/>
    <w:lvlOverride w:ilvl="0">
      <w:lvl w:ilvl="0">
        <w:start w:val="1"/>
        <w:numFmt w:val="bullet"/>
        <w:lvlText w:val="-"/>
        <w:legacy w:legacy="1" w:legacySpace="0" w:legacyIndent="360"/>
        <w:lvlJc w:val="left"/>
        <w:pPr>
          <w:ind w:left="360" w:hanging="360"/>
        </w:pPr>
      </w:lvl>
    </w:lvlOverride>
  </w:num>
  <w:num w:numId="2" w16cid:durableId="1879924706">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138689015">
    <w:abstractNumId w:val="33"/>
  </w:num>
  <w:num w:numId="4" w16cid:durableId="1723674624">
    <w:abstractNumId w:val="32"/>
  </w:num>
  <w:num w:numId="5" w16cid:durableId="235820234">
    <w:abstractNumId w:val="13"/>
  </w:num>
  <w:num w:numId="6" w16cid:durableId="147795566">
    <w:abstractNumId w:val="24"/>
  </w:num>
  <w:num w:numId="7" w16cid:durableId="1222406714">
    <w:abstractNumId w:val="19"/>
  </w:num>
  <w:num w:numId="8" w16cid:durableId="1571306091">
    <w:abstractNumId w:val="9"/>
  </w:num>
  <w:num w:numId="9" w16cid:durableId="1480800717">
    <w:abstractNumId w:val="30"/>
  </w:num>
  <w:num w:numId="10" w16cid:durableId="834030720">
    <w:abstractNumId w:val="31"/>
  </w:num>
  <w:num w:numId="11" w16cid:durableId="692267544">
    <w:abstractNumId w:val="15"/>
  </w:num>
  <w:num w:numId="12" w16cid:durableId="2086563393">
    <w:abstractNumId w:val="14"/>
  </w:num>
  <w:num w:numId="13" w16cid:durableId="398477381">
    <w:abstractNumId w:val="3"/>
  </w:num>
  <w:num w:numId="14" w16cid:durableId="1896046465">
    <w:abstractNumId w:val="29"/>
  </w:num>
  <w:num w:numId="15" w16cid:durableId="1746026960">
    <w:abstractNumId w:val="18"/>
  </w:num>
  <w:num w:numId="16" w16cid:durableId="905382176">
    <w:abstractNumId w:val="34"/>
  </w:num>
  <w:num w:numId="17" w16cid:durableId="225381371">
    <w:abstractNumId w:val="10"/>
  </w:num>
  <w:num w:numId="18" w16cid:durableId="275867916">
    <w:abstractNumId w:val="1"/>
  </w:num>
  <w:num w:numId="19" w16cid:durableId="887492935">
    <w:abstractNumId w:val="16"/>
  </w:num>
  <w:num w:numId="20" w16cid:durableId="1486967320">
    <w:abstractNumId w:val="4"/>
  </w:num>
  <w:num w:numId="21" w16cid:durableId="70126607">
    <w:abstractNumId w:val="8"/>
  </w:num>
  <w:num w:numId="22" w16cid:durableId="350035339">
    <w:abstractNumId w:val="26"/>
  </w:num>
  <w:num w:numId="23" w16cid:durableId="1141582903">
    <w:abstractNumId w:val="35"/>
  </w:num>
  <w:num w:numId="24" w16cid:durableId="937562723">
    <w:abstractNumId w:val="21"/>
  </w:num>
  <w:num w:numId="25" w16cid:durableId="1824396066">
    <w:abstractNumId w:val="11"/>
  </w:num>
  <w:num w:numId="26" w16cid:durableId="973560648">
    <w:abstractNumId w:val="12"/>
  </w:num>
  <w:num w:numId="27" w16cid:durableId="2022773461">
    <w:abstractNumId w:val="6"/>
  </w:num>
  <w:num w:numId="28" w16cid:durableId="2041667523">
    <w:abstractNumId w:val="7"/>
  </w:num>
  <w:num w:numId="29" w16cid:durableId="1222598167">
    <w:abstractNumId w:val="22"/>
  </w:num>
  <w:num w:numId="30" w16cid:durableId="1714381389">
    <w:abstractNumId w:val="37"/>
  </w:num>
  <w:num w:numId="31" w16cid:durableId="799616394">
    <w:abstractNumId w:val="38"/>
  </w:num>
  <w:num w:numId="32" w16cid:durableId="1585413253">
    <w:abstractNumId w:val="20"/>
  </w:num>
  <w:num w:numId="33" w16cid:durableId="715472177">
    <w:abstractNumId w:val="28"/>
  </w:num>
  <w:num w:numId="34" w16cid:durableId="1579053667">
    <w:abstractNumId w:val="23"/>
  </w:num>
  <w:num w:numId="35" w16cid:durableId="1442997696">
    <w:abstractNumId w:val="2"/>
  </w:num>
  <w:num w:numId="36" w16cid:durableId="967785585">
    <w:abstractNumId w:val="5"/>
  </w:num>
  <w:num w:numId="37" w16cid:durableId="629289480">
    <w:abstractNumId w:val="25"/>
  </w:num>
  <w:num w:numId="38" w16cid:durableId="2034501662">
    <w:abstractNumId w:val="17"/>
  </w:num>
  <w:num w:numId="39" w16cid:durableId="1947150457">
    <w:abstractNumId w:val="36"/>
  </w:num>
  <w:num w:numId="40" w16cid:durableId="184354595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2DAD"/>
    <w:rsid w:val="00004427"/>
    <w:rsid w:val="00004B70"/>
    <w:rsid w:val="00005A59"/>
    <w:rsid w:val="00007129"/>
    <w:rsid w:val="0001249C"/>
    <w:rsid w:val="00017453"/>
    <w:rsid w:val="00017517"/>
    <w:rsid w:val="00021B82"/>
    <w:rsid w:val="00024777"/>
    <w:rsid w:val="00024E21"/>
    <w:rsid w:val="00027100"/>
    <w:rsid w:val="00030DF4"/>
    <w:rsid w:val="00032580"/>
    <w:rsid w:val="00036C50"/>
    <w:rsid w:val="00042C59"/>
    <w:rsid w:val="00044598"/>
    <w:rsid w:val="00051437"/>
    <w:rsid w:val="00052D2B"/>
    <w:rsid w:val="00053B46"/>
    <w:rsid w:val="00053DCC"/>
    <w:rsid w:val="00054F55"/>
    <w:rsid w:val="000569A3"/>
    <w:rsid w:val="00057044"/>
    <w:rsid w:val="000574AA"/>
    <w:rsid w:val="00060150"/>
    <w:rsid w:val="00062945"/>
    <w:rsid w:val="00067EEC"/>
    <w:rsid w:val="00070D24"/>
    <w:rsid w:val="0007630A"/>
    <w:rsid w:val="000777B7"/>
    <w:rsid w:val="00077DC8"/>
    <w:rsid w:val="00080453"/>
    <w:rsid w:val="00080978"/>
    <w:rsid w:val="0008169A"/>
    <w:rsid w:val="00082200"/>
    <w:rsid w:val="0008269E"/>
    <w:rsid w:val="0008286D"/>
    <w:rsid w:val="000849BF"/>
    <w:rsid w:val="00085F77"/>
    <w:rsid w:val="000860CE"/>
    <w:rsid w:val="0009230C"/>
    <w:rsid w:val="00092877"/>
    <w:rsid w:val="00092A37"/>
    <w:rsid w:val="000938A6"/>
    <w:rsid w:val="00096E78"/>
    <w:rsid w:val="00097C1E"/>
    <w:rsid w:val="000A1DF5"/>
    <w:rsid w:val="000A5793"/>
    <w:rsid w:val="000A69C7"/>
    <w:rsid w:val="000B309D"/>
    <w:rsid w:val="000B46FB"/>
    <w:rsid w:val="000B7873"/>
    <w:rsid w:val="000C02A1"/>
    <w:rsid w:val="000C1D4F"/>
    <w:rsid w:val="000C3ED7"/>
    <w:rsid w:val="000C437E"/>
    <w:rsid w:val="000C55E6"/>
    <w:rsid w:val="000C687A"/>
    <w:rsid w:val="000C6AB0"/>
    <w:rsid w:val="000C6EA2"/>
    <w:rsid w:val="000D4B4E"/>
    <w:rsid w:val="000D512F"/>
    <w:rsid w:val="000D67D0"/>
    <w:rsid w:val="000D76D9"/>
    <w:rsid w:val="000E195C"/>
    <w:rsid w:val="000E3602"/>
    <w:rsid w:val="000E488F"/>
    <w:rsid w:val="000E4CE5"/>
    <w:rsid w:val="000E705A"/>
    <w:rsid w:val="000F3755"/>
    <w:rsid w:val="000F38DA"/>
    <w:rsid w:val="000F44DB"/>
    <w:rsid w:val="000F5822"/>
    <w:rsid w:val="000F59B1"/>
    <w:rsid w:val="000F796B"/>
    <w:rsid w:val="0010031E"/>
    <w:rsid w:val="001012EB"/>
    <w:rsid w:val="00102135"/>
    <w:rsid w:val="0010713A"/>
    <w:rsid w:val="001078D1"/>
    <w:rsid w:val="00111185"/>
    <w:rsid w:val="00111FA0"/>
    <w:rsid w:val="0011511E"/>
    <w:rsid w:val="00115782"/>
    <w:rsid w:val="001165ED"/>
    <w:rsid w:val="0011741F"/>
    <w:rsid w:val="001238EE"/>
    <w:rsid w:val="00124F36"/>
    <w:rsid w:val="00125666"/>
    <w:rsid w:val="00125C80"/>
    <w:rsid w:val="00131677"/>
    <w:rsid w:val="0013220B"/>
    <w:rsid w:val="0013799F"/>
    <w:rsid w:val="00140698"/>
    <w:rsid w:val="00140DF5"/>
    <w:rsid w:val="00140DF6"/>
    <w:rsid w:val="00142B3A"/>
    <w:rsid w:val="00145C3F"/>
    <w:rsid w:val="00145D34"/>
    <w:rsid w:val="00146284"/>
    <w:rsid w:val="0014690F"/>
    <w:rsid w:val="001474CD"/>
    <w:rsid w:val="0015098E"/>
    <w:rsid w:val="0015400A"/>
    <w:rsid w:val="00156EDF"/>
    <w:rsid w:val="00161388"/>
    <w:rsid w:val="00164543"/>
    <w:rsid w:val="0016563B"/>
    <w:rsid w:val="00166E17"/>
    <w:rsid w:val="001674D3"/>
    <w:rsid w:val="001676AC"/>
    <w:rsid w:val="00172B3E"/>
    <w:rsid w:val="0017461C"/>
    <w:rsid w:val="001750DE"/>
    <w:rsid w:val="00175264"/>
    <w:rsid w:val="001775A2"/>
    <w:rsid w:val="001779F4"/>
    <w:rsid w:val="001803D2"/>
    <w:rsid w:val="0018228B"/>
    <w:rsid w:val="00184B75"/>
    <w:rsid w:val="00185B50"/>
    <w:rsid w:val="0018625C"/>
    <w:rsid w:val="0018657D"/>
    <w:rsid w:val="00187A5D"/>
    <w:rsid w:val="00187DE7"/>
    <w:rsid w:val="00187E62"/>
    <w:rsid w:val="0019186C"/>
    <w:rsid w:val="00192045"/>
    <w:rsid w:val="00192D98"/>
    <w:rsid w:val="001932A6"/>
    <w:rsid w:val="00193B14"/>
    <w:rsid w:val="00193E72"/>
    <w:rsid w:val="00195267"/>
    <w:rsid w:val="0019600B"/>
    <w:rsid w:val="0019686E"/>
    <w:rsid w:val="001A0E2C"/>
    <w:rsid w:val="001A10ED"/>
    <w:rsid w:val="001A282D"/>
    <w:rsid w:val="001A28C9"/>
    <w:rsid w:val="001A34BC"/>
    <w:rsid w:val="001A410F"/>
    <w:rsid w:val="001A6F9B"/>
    <w:rsid w:val="001B1C77"/>
    <w:rsid w:val="001B26EB"/>
    <w:rsid w:val="001B507C"/>
    <w:rsid w:val="001B6F4A"/>
    <w:rsid w:val="001B76C6"/>
    <w:rsid w:val="001C4001"/>
    <w:rsid w:val="001C5288"/>
    <w:rsid w:val="001C5864"/>
    <w:rsid w:val="001C5B03"/>
    <w:rsid w:val="001D47E0"/>
    <w:rsid w:val="001D4CE4"/>
    <w:rsid w:val="001D6D96"/>
    <w:rsid w:val="001E0917"/>
    <w:rsid w:val="001E1CD7"/>
    <w:rsid w:val="001E5621"/>
    <w:rsid w:val="001E7D13"/>
    <w:rsid w:val="001F3239"/>
    <w:rsid w:val="001F3EF9"/>
    <w:rsid w:val="001F3FC8"/>
    <w:rsid w:val="001F473A"/>
    <w:rsid w:val="001F627D"/>
    <w:rsid w:val="001F6622"/>
    <w:rsid w:val="001F7034"/>
    <w:rsid w:val="001F7CCF"/>
    <w:rsid w:val="00200EFE"/>
    <w:rsid w:val="00200F1F"/>
    <w:rsid w:val="0020126C"/>
    <w:rsid w:val="002013C5"/>
    <w:rsid w:val="002066EC"/>
    <w:rsid w:val="002100FC"/>
    <w:rsid w:val="00211983"/>
    <w:rsid w:val="00211A90"/>
    <w:rsid w:val="00211F37"/>
    <w:rsid w:val="00213313"/>
    <w:rsid w:val="00213890"/>
    <w:rsid w:val="00214E52"/>
    <w:rsid w:val="002207C0"/>
    <w:rsid w:val="0022380D"/>
    <w:rsid w:val="0022477E"/>
    <w:rsid w:val="00224B93"/>
    <w:rsid w:val="0022540C"/>
    <w:rsid w:val="0023676E"/>
    <w:rsid w:val="00236CD0"/>
    <w:rsid w:val="002414B6"/>
    <w:rsid w:val="002422EB"/>
    <w:rsid w:val="00242397"/>
    <w:rsid w:val="0024498A"/>
    <w:rsid w:val="00244A13"/>
    <w:rsid w:val="00246F13"/>
    <w:rsid w:val="00247A48"/>
    <w:rsid w:val="00250DD1"/>
    <w:rsid w:val="00251054"/>
    <w:rsid w:val="00251183"/>
    <w:rsid w:val="00251689"/>
    <w:rsid w:val="0025267C"/>
    <w:rsid w:val="00253B6B"/>
    <w:rsid w:val="0025488E"/>
    <w:rsid w:val="0026375B"/>
    <w:rsid w:val="00263C1F"/>
    <w:rsid w:val="002641D2"/>
    <w:rsid w:val="00265656"/>
    <w:rsid w:val="002657F4"/>
    <w:rsid w:val="00265E77"/>
    <w:rsid w:val="00266155"/>
    <w:rsid w:val="002707E5"/>
    <w:rsid w:val="002714E1"/>
    <w:rsid w:val="0027270B"/>
    <w:rsid w:val="002727FD"/>
    <w:rsid w:val="00274D17"/>
    <w:rsid w:val="00280700"/>
    <w:rsid w:val="00282E7B"/>
    <w:rsid w:val="002838C8"/>
    <w:rsid w:val="00286696"/>
    <w:rsid w:val="002869EA"/>
    <w:rsid w:val="00290805"/>
    <w:rsid w:val="00290C2A"/>
    <w:rsid w:val="0029134C"/>
    <w:rsid w:val="002931DD"/>
    <w:rsid w:val="00295140"/>
    <w:rsid w:val="00296448"/>
    <w:rsid w:val="00296CDA"/>
    <w:rsid w:val="0029740B"/>
    <w:rsid w:val="00297B2C"/>
    <w:rsid w:val="002A0E7C"/>
    <w:rsid w:val="002A21ED"/>
    <w:rsid w:val="002A3C6D"/>
    <w:rsid w:val="002A3F88"/>
    <w:rsid w:val="002A710D"/>
    <w:rsid w:val="002A78A0"/>
    <w:rsid w:val="002B0F11"/>
    <w:rsid w:val="002B2BB1"/>
    <w:rsid w:val="002B2E17"/>
    <w:rsid w:val="002B6560"/>
    <w:rsid w:val="002C0D65"/>
    <w:rsid w:val="002C3D22"/>
    <w:rsid w:val="002C3EBE"/>
    <w:rsid w:val="002C4565"/>
    <w:rsid w:val="002C55A8"/>
    <w:rsid w:val="002C55FF"/>
    <w:rsid w:val="002C592B"/>
    <w:rsid w:val="002D10FB"/>
    <w:rsid w:val="002D300D"/>
    <w:rsid w:val="002D6968"/>
    <w:rsid w:val="002E0ADE"/>
    <w:rsid w:val="002E0CD4"/>
    <w:rsid w:val="002E11EB"/>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3421"/>
    <w:rsid w:val="00303DA0"/>
    <w:rsid w:val="00304393"/>
    <w:rsid w:val="00305AB2"/>
    <w:rsid w:val="0031032B"/>
    <w:rsid w:val="003106C3"/>
    <w:rsid w:val="00310A1F"/>
    <w:rsid w:val="00316E87"/>
    <w:rsid w:val="003174F6"/>
    <w:rsid w:val="0032453E"/>
    <w:rsid w:val="00325053"/>
    <w:rsid w:val="003256AC"/>
    <w:rsid w:val="00330785"/>
    <w:rsid w:val="0033129D"/>
    <w:rsid w:val="00331FE4"/>
    <w:rsid w:val="003320ED"/>
    <w:rsid w:val="00332E59"/>
    <w:rsid w:val="0033480E"/>
    <w:rsid w:val="00335787"/>
    <w:rsid w:val="00337123"/>
    <w:rsid w:val="00340B61"/>
    <w:rsid w:val="00341866"/>
    <w:rsid w:val="00342C0C"/>
    <w:rsid w:val="00342DBD"/>
    <w:rsid w:val="00350400"/>
    <w:rsid w:val="00351428"/>
    <w:rsid w:val="0035180E"/>
    <w:rsid w:val="003535E0"/>
    <w:rsid w:val="003543AC"/>
    <w:rsid w:val="00355D02"/>
    <w:rsid w:val="00356411"/>
    <w:rsid w:val="00356F69"/>
    <w:rsid w:val="00361669"/>
    <w:rsid w:val="00361B12"/>
    <w:rsid w:val="00366F56"/>
    <w:rsid w:val="003737C8"/>
    <w:rsid w:val="0037589D"/>
    <w:rsid w:val="00376BB1"/>
    <w:rsid w:val="00377E23"/>
    <w:rsid w:val="0038277C"/>
    <w:rsid w:val="003837F1"/>
    <w:rsid w:val="003841FC"/>
    <w:rsid w:val="00385347"/>
    <w:rsid w:val="0038638B"/>
    <w:rsid w:val="003909E0"/>
    <w:rsid w:val="00392FCE"/>
    <w:rsid w:val="00393E09"/>
    <w:rsid w:val="00395B15"/>
    <w:rsid w:val="00396026"/>
    <w:rsid w:val="003A0B64"/>
    <w:rsid w:val="003A30C8"/>
    <w:rsid w:val="003A31B9"/>
    <w:rsid w:val="003A3E2F"/>
    <w:rsid w:val="003A551B"/>
    <w:rsid w:val="003A6CCB"/>
    <w:rsid w:val="003B10C4"/>
    <w:rsid w:val="003B48EB"/>
    <w:rsid w:val="003B5CD1"/>
    <w:rsid w:val="003B7499"/>
    <w:rsid w:val="003C040C"/>
    <w:rsid w:val="003C33FF"/>
    <w:rsid w:val="003C478D"/>
    <w:rsid w:val="003C4F6F"/>
    <w:rsid w:val="003C53F9"/>
    <w:rsid w:val="003C643B"/>
    <w:rsid w:val="003C64A5"/>
    <w:rsid w:val="003C67EA"/>
    <w:rsid w:val="003D03CC"/>
    <w:rsid w:val="003D2295"/>
    <w:rsid w:val="003D378C"/>
    <w:rsid w:val="003D3893"/>
    <w:rsid w:val="003D440F"/>
    <w:rsid w:val="003D4BB7"/>
    <w:rsid w:val="003E0116"/>
    <w:rsid w:val="003E10EE"/>
    <w:rsid w:val="003E26C3"/>
    <w:rsid w:val="003F0BC8"/>
    <w:rsid w:val="003F0D6C"/>
    <w:rsid w:val="003F0F26"/>
    <w:rsid w:val="003F12D9"/>
    <w:rsid w:val="003F1B4C"/>
    <w:rsid w:val="003F280B"/>
    <w:rsid w:val="003F318C"/>
    <w:rsid w:val="003F3CE6"/>
    <w:rsid w:val="003F6451"/>
    <w:rsid w:val="003F677F"/>
    <w:rsid w:val="003F69C1"/>
    <w:rsid w:val="0040017F"/>
    <w:rsid w:val="004008F6"/>
    <w:rsid w:val="00401EFC"/>
    <w:rsid w:val="0040595E"/>
    <w:rsid w:val="00407C22"/>
    <w:rsid w:val="00412BBE"/>
    <w:rsid w:val="00414B20"/>
    <w:rsid w:val="00414E19"/>
    <w:rsid w:val="0041628A"/>
    <w:rsid w:val="00417DE3"/>
    <w:rsid w:val="00420850"/>
    <w:rsid w:val="00420940"/>
    <w:rsid w:val="0042322E"/>
    <w:rsid w:val="00423968"/>
    <w:rsid w:val="00424C7F"/>
    <w:rsid w:val="00427054"/>
    <w:rsid w:val="004304B1"/>
    <w:rsid w:val="00432DA8"/>
    <w:rsid w:val="0043310D"/>
    <w:rsid w:val="0043320A"/>
    <w:rsid w:val="004332E3"/>
    <w:rsid w:val="004371A3"/>
    <w:rsid w:val="004414BC"/>
    <w:rsid w:val="00444A4F"/>
    <w:rsid w:val="00446960"/>
    <w:rsid w:val="00446F37"/>
    <w:rsid w:val="004518A6"/>
    <w:rsid w:val="00453E1D"/>
    <w:rsid w:val="00454589"/>
    <w:rsid w:val="004551A4"/>
    <w:rsid w:val="00456ED0"/>
    <w:rsid w:val="00457550"/>
    <w:rsid w:val="00457B74"/>
    <w:rsid w:val="00461B2A"/>
    <w:rsid w:val="004620A4"/>
    <w:rsid w:val="0046229C"/>
    <w:rsid w:val="004641B8"/>
    <w:rsid w:val="00470294"/>
    <w:rsid w:val="00471EBE"/>
    <w:rsid w:val="004747E2"/>
    <w:rsid w:val="00474C50"/>
    <w:rsid w:val="004771F9"/>
    <w:rsid w:val="00484539"/>
    <w:rsid w:val="00486006"/>
    <w:rsid w:val="00486BAD"/>
    <w:rsid w:val="00486BBE"/>
    <w:rsid w:val="00486D37"/>
    <w:rsid w:val="00487123"/>
    <w:rsid w:val="004877EE"/>
    <w:rsid w:val="00490BF3"/>
    <w:rsid w:val="00495A75"/>
    <w:rsid w:val="00495CAE"/>
    <w:rsid w:val="00496E34"/>
    <w:rsid w:val="004A0652"/>
    <w:rsid w:val="004A1BD5"/>
    <w:rsid w:val="004A422C"/>
    <w:rsid w:val="004A5453"/>
    <w:rsid w:val="004A61E1"/>
    <w:rsid w:val="004A6809"/>
    <w:rsid w:val="004A7C11"/>
    <w:rsid w:val="004A7CA7"/>
    <w:rsid w:val="004B1A75"/>
    <w:rsid w:val="004B2344"/>
    <w:rsid w:val="004B315D"/>
    <w:rsid w:val="004B55F3"/>
    <w:rsid w:val="004B5797"/>
    <w:rsid w:val="004B5DDC"/>
    <w:rsid w:val="004B798E"/>
    <w:rsid w:val="004C2ABD"/>
    <w:rsid w:val="004C5F62"/>
    <w:rsid w:val="004C6070"/>
    <w:rsid w:val="004C6BF1"/>
    <w:rsid w:val="004C6D53"/>
    <w:rsid w:val="004C6F10"/>
    <w:rsid w:val="004C6F9B"/>
    <w:rsid w:val="004D21D3"/>
    <w:rsid w:val="004D2626"/>
    <w:rsid w:val="004D3E58"/>
    <w:rsid w:val="004D6746"/>
    <w:rsid w:val="004D6DFF"/>
    <w:rsid w:val="004D767B"/>
    <w:rsid w:val="004D7D8F"/>
    <w:rsid w:val="004D7DB7"/>
    <w:rsid w:val="004E0F32"/>
    <w:rsid w:val="004E23A1"/>
    <w:rsid w:val="004E493C"/>
    <w:rsid w:val="004E623E"/>
    <w:rsid w:val="004E7092"/>
    <w:rsid w:val="004E7ECE"/>
    <w:rsid w:val="004F4409"/>
    <w:rsid w:val="004F4DB1"/>
    <w:rsid w:val="004F5ADD"/>
    <w:rsid w:val="004F6F64"/>
    <w:rsid w:val="005000D9"/>
    <w:rsid w:val="005004EC"/>
    <w:rsid w:val="00501051"/>
    <w:rsid w:val="005012A0"/>
    <w:rsid w:val="005016A9"/>
    <w:rsid w:val="00503E71"/>
    <w:rsid w:val="00504C5A"/>
    <w:rsid w:val="00506AAE"/>
    <w:rsid w:val="0051252B"/>
    <w:rsid w:val="00517756"/>
    <w:rsid w:val="005202C6"/>
    <w:rsid w:val="00523C53"/>
    <w:rsid w:val="005266FD"/>
    <w:rsid w:val="00527794"/>
    <w:rsid w:val="00527B8F"/>
    <w:rsid w:val="005313DC"/>
    <w:rsid w:val="00536833"/>
    <w:rsid w:val="0054134B"/>
    <w:rsid w:val="00542012"/>
    <w:rsid w:val="00542F4D"/>
    <w:rsid w:val="00543DF5"/>
    <w:rsid w:val="005441F4"/>
    <w:rsid w:val="00545A61"/>
    <w:rsid w:val="0054662C"/>
    <w:rsid w:val="00550B8E"/>
    <w:rsid w:val="0055260D"/>
    <w:rsid w:val="00553F4C"/>
    <w:rsid w:val="00555422"/>
    <w:rsid w:val="00555810"/>
    <w:rsid w:val="00557395"/>
    <w:rsid w:val="00560ACA"/>
    <w:rsid w:val="00562DCA"/>
    <w:rsid w:val="0056568F"/>
    <w:rsid w:val="00565AC6"/>
    <w:rsid w:val="00566FBF"/>
    <w:rsid w:val="0057436C"/>
    <w:rsid w:val="00575DE3"/>
    <w:rsid w:val="005823E8"/>
    <w:rsid w:val="00582578"/>
    <w:rsid w:val="005854EC"/>
    <w:rsid w:val="005858E4"/>
    <w:rsid w:val="0058621D"/>
    <w:rsid w:val="00587362"/>
    <w:rsid w:val="00592023"/>
    <w:rsid w:val="005A37D8"/>
    <w:rsid w:val="005A3C61"/>
    <w:rsid w:val="005A4CBE"/>
    <w:rsid w:val="005A50E7"/>
    <w:rsid w:val="005B04A8"/>
    <w:rsid w:val="005B074E"/>
    <w:rsid w:val="005B0F20"/>
    <w:rsid w:val="005B1FD0"/>
    <w:rsid w:val="005B28AD"/>
    <w:rsid w:val="005B328D"/>
    <w:rsid w:val="005B3503"/>
    <w:rsid w:val="005B3EE7"/>
    <w:rsid w:val="005B4DCD"/>
    <w:rsid w:val="005B4FAD"/>
    <w:rsid w:val="005C1E8E"/>
    <w:rsid w:val="005C276A"/>
    <w:rsid w:val="005C33EA"/>
    <w:rsid w:val="005D380C"/>
    <w:rsid w:val="005D6E04"/>
    <w:rsid w:val="005D6F40"/>
    <w:rsid w:val="005D7A12"/>
    <w:rsid w:val="005E1E1F"/>
    <w:rsid w:val="005E1FFD"/>
    <w:rsid w:val="005E53EE"/>
    <w:rsid w:val="005E5CA1"/>
    <w:rsid w:val="005F0542"/>
    <w:rsid w:val="005F0F72"/>
    <w:rsid w:val="005F1C1F"/>
    <w:rsid w:val="005F23F7"/>
    <w:rsid w:val="005F346D"/>
    <w:rsid w:val="005F38FB"/>
    <w:rsid w:val="00602801"/>
    <w:rsid w:val="00602D3B"/>
    <w:rsid w:val="0060326F"/>
    <w:rsid w:val="00606EA1"/>
    <w:rsid w:val="006112FD"/>
    <w:rsid w:val="006128F0"/>
    <w:rsid w:val="0061726B"/>
    <w:rsid w:val="00617B81"/>
    <w:rsid w:val="0062387A"/>
    <w:rsid w:val="00627FDB"/>
    <w:rsid w:val="00630C96"/>
    <w:rsid w:val="006326D8"/>
    <w:rsid w:val="0063377D"/>
    <w:rsid w:val="006344BE"/>
    <w:rsid w:val="00634846"/>
    <w:rsid w:val="00634A66"/>
    <w:rsid w:val="00640336"/>
    <w:rsid w:val="00640FC9"/>
    <w:rsid w:val="006414D3"/>
    <w:rsid w:val="006414EB"/>
    <w:rsid w:val="006432F2"/>
    <w:rsid w:val="006447EF"/>
    <w:rsid w:val="006475C2"/>
    <w:rsid w:val="00647ECB"/>
    <w:rsid w:val="0065320F"/>
    <w:rsid w:val="00653D64"/>
    <w:rsid w:val="006548F8"/>
    <w:rsid w:val="00654E13"/>
    <w:rsid w:val="00657C97"/>
    <w:rsid w:val="00660B4E"/>
    <w:rsid w:val="00660BAB"/>
    <w:rsid w:val="0066222D"/>
    <w:rsid w:val="00667489"/>
    <w:rsid w:val="00667F8A"/>
    <w:rsid w:val="00670229"/>
    <w:rsid w:val="00670D44"/>
    <w:rsid w:val="00673639"/>
    <w:rsid w:val="00673F4C"/>
    <w:rsid w:val="00676AFC"/>
    <w:rsid w:val="006807CD"/>
    <w:rsid w:val="006819D0"/>
    <w:rsid w:val="00682902"/>
    <w:rsid w:val="00682D43"/>
    <w:rsid w:val="00683ABD"/>
    <w:rsid w:val="00685BAF"/>
    <w:rsid w:val="00687C0B"/>
    <w:rsid w:val="00690463"/>
    <w:rsid w:val="00692200"/>
    <w:rsid w:val="00693DE5"/>
    <w:rsid w:val="00696058"/>
    <w:rsid w:val="006A0D03"/>
    <w:rsid w:val="006A12D9"/>
    <w:rsid w:val="006A2A64"/>
    <w:rsid w:val="006A41E9"/>
    <w:rsid w:val="006A671C"/>
    <w:rsid w:val="006A68AD"/>
    <w:rsid w:val="006B12CB"/>
    <w:rsid w:val="006B2030"/>
    <w:rsid w:val="006B5916"/>
    <w:rsid w:val="006C2B15"/>
    <w:rsid w:val="006C4775"/>
    <w:rsid w:val="006C49C2"/>
    <w:rsid w:val="006C4F4A"/>
    <w:rsid w:val="006C5E80"/>
    <w:rsid w:val="006C78AB"/>
    <w:rsid w:val="006C7CEE"/>
    <w:rsid w:val="006D043B"/>
    <w:rsid w:val="006D075E"/>
    <w:rsid w:val="006D09DC"/>
    <w:rsid w:val="006D1231"/>
    <w:rsid w:val="006D3509"/>
    <w:rsid w:val="006D3DE5"/>
    <w:rsid w:val="006D6E93"/>
    <w:rsid w:val="006D7503"/>
    <w:rsid w:val="006D7C6E"/>
    <w:rsid w:val="006E0F5D"/>
    <w:rsid w:val="006E15A2"/>
    <w:rsid w:val="006E25F2"/>
    <w:rsid w:val="006E2F95"/>
    <w:rsid w:val="006E49BF"/>
    <w:rsid w:val="006E4D4C"/>
    <w:rsid w:val="006E6EF3"/>
    <w:rsid w:val="006E7793"/>
    <w:rsid w:val="006F148B"/>
    <w:rsid w:val="006F4F65"/>
    <w:rsid w:val="00701684"/>
    <w:rsid w:val="00701A04"/>
    <w:rsid w:val="00705085"/>
    <w:rsid w:val="00705EAF"/>
    <w:rsid w:val="0070773E"/>
    <w:rsid w:val="0071002F"/>
    <w:rsid w:val="007101CC"/>
    <w:rsid w:val="007135E6"/>
    <w:rsid w:val="00714754"/>
    <w:rsid w:val="00715C55"/>
    <w:rsid w:val="00717E68"/>
    <w:rsid w:val="00720F9B"/>
    <w:rsid w:val="00724658"/>
    <w:rsid w:val="00724E3B"/>
    <w:rsid w:val="00725EEA"/>
    <w:rsid w:val="0072741F"/>
    <w:rsid w:val="007276B6"/>
    <w:rsid w:val="00730CE9"/>
    <w:rsid w:val="00730E5E"/>
    <w:rsid w:val="007318FE"/>
    <w:rsid w:val="00731C55"/>
    <w:rsid w:val="0073373D"/>
    <w:rsid w:val="007439DB"/>
    <w:rsid w:val="00745BF7"/>
    <w:rsid w:val="00746F04"/>
    <w:rsid w:val="00750825"/>
    <w:rsid w:val="007542E0"/>
    <w:rsid w:val="007558B4"/>
    <w:rsid w:val="007568D8"/>
    <w:rsid w:val="0076197E"/>
    <w:rsid w:val="00765316"/>
    <w:rsid w:val="0076602C"/>
    <w:rsid w:val="00767590"/>
    <w:rsid w:val="007676B4"/>
    <w:rsid w:val="007708C8"/>
    <w:rsid w:val="00770F57"/>
    <w:rsid w:val="00772972"/>
    <w:rsid w:val="0077719D"/>
    <w:rsid w:val="00780DF0"/>
    <w:rsid w:val="007810B7"/>
    <w:rsid w:val="00781C26"/>
    <w:rsid w:val="00782F0F"/>
    <w:rsid w:val="0078367C"/>
    <w:rsid w:val="00784595"/>
    <w:rsid w:val="0078538F"/>
    <w:rsid w:val="00787482"/>
    <w:rsid w:val="00790EAC"/>
    <w:rsid w:val="00797094"/>
    <w:rsid w:val="007A0B27"/>
    <w:rsid w:val="007A286D"/>
    <w:rsid w:val="007A314D"/>
    <w:rsid w:val="007A38DF"/>
    <w:rsid w:val="007A6DDD"/>
    <w:rsid w:val="007B00E5"/>
    <w:rsid w:val="007B20CF"/>
    <w:rsid w:val="007B21F8"/>
    <w:rsid w:val="007B2499"/>
    <w:rsid w:val="007B72E1"/>
    <w:rsid w:val="007B783A"/>
    <w:rsid w:val="007C1B95"/>
    <w:rsid w:val="007C2447"/>
    <w:rsid w:val="007C3DF3"/>
    <w:rsid w:val="007C41C3"/>
    <w:rsid w:val="007C49F5"/>
    <w:rsid w:val="007C4BD3"/>
    <w:rsid w:val="007C5A84"/>
    <w:rsid w:val="007C796D"/>
    <w:rsid w:val="007D5A8C"/>
    <w:rsid w:val="007D73FB"/>
    <w:rsid w:val="007E2F2D"/>
    <w:rsid w:val="007E7856"/>
    <w:rsid w:val="007F1433"/>
    <w:rsid w:val="007F1491"/>
    <w:rsid w:val="007F1CC1"/>
    <w:rsid w:val="007F2F03"/>
    <w:rsid w:val="00800FE0"/>
    <w:rsid w:val="008039A2"/>
    <w:rsid w:val="00803A2E"/>
    <w:rsid w:val="008048E8"/>
    <w:rsid w:val="008066AD"/>
    <w:rsid w:val="0080710C"/>
    <w:rsid w:val="008110AB"/>
    <w:rsid w:val="008122C2"/>
    <w:rsid w:val="00812D86"/>
    <w:rsid w:val="00814AF1"/>
    <w:rsid w:val="0081517F"/>
    <w:rsid w:val="00815370"/>
    <w:rsid w:val="0082153D"/>
    <w:rsid w:val="00821A20"/>
    <w:rsid w:val="008255AA"/>
    <w:rsid w:val="008277D8"/>
    <w:rsid w:val="00830FF3"/>
    <w:rsid w:val="008334BF"/>
    <w:rsid w:val="00833C53"/>
    <w:rsid w:val="00835BC4"/>
    <w:rsid w:val="00836B8C"/>
    <w:rsid w:val="00840062"/>
    <w:rsid w:val="00840237"/>
    <w:rsid w:val="008410C5"/>
    <w:rsid w:val="008421D7"/>
    <w:rsid w:val="00842DFA"/>
    <w:rsid w:val="008436F5"/>
    <w:rsid w:val="008448D9"/>
    <w:rsid w:val="00846C08"/>
    <w:rsid w:val="008530E7"/>
    <w:rsid w:val="0085337B"/>
    <w:rsid w:val="00855FE1"/>
    <w:rsid w:val="00856BDB"/>
    <w:rsid w:val="00857675"/>
    <w:rsid w:val="00857B2B"/>
    <w:rsid w:val="008610E2"/>
    <w:rsid w:val="00866E50"/>
    <w:rsid w:val="00872C48"/>
    <w:rsid w:val="00873EFC"/>
    <w:rsid w:val="00875EC3"/>
    <w:rsid w:val="008763E7"/>
    <w:rsid w:val="0087731F"/>
    <w:rsid w:val="008804EB"/>
    <w:rsid w:val="008808C5"/>
    <w:rsid w:val="00881A7C"/>
    <w:rsid w:val="00882A56"/>
    <w:rsid w:val="00883C78"/>
    <w:rsid w:val="00884EE5"/>
    <w:rsid w:val="00885159"/>
    <w:rsid w:val="00885214"/>
    <w:rsid w:val="00886A5F"/>
    <w:rsid w:val="00887252"/>
    <w:rsid w:val="00887615"/>
    <w:rsid w:val="00890052"/>
    <w:rsid w:val="008947AE"/>
    <w:rsid w:val="00894E3A"/>
    <w:rsid w:val="00895A2F"/>
    <w:rsid w:val="0089675A"/>
    <w:rsid w:val="00896EBD"/>
    <w:rsid w:val="008A0B4F"/>
    <w:rsid w:val="008A5665"/>
    <w:rsid w:val="008A5A2C"/>
    <w:rsid w:val="008B060A"/>
    <w:rsid w:val="008B24A8"/>
    <w:rsid w:val="008B25E4"/>
    <w:rsid w:val="008B3D78"/>
    <w:rsid w:val="008C261B"/>
    <w:rsid w:val="008C33E8"/>
    <w:rsid w:val="008C4E72"/>
    <w:rsid w:val="008C4FCA"/>
    <w:rsid w:val="008C57C2"/>
    <w:rsid w:val="008C7882"/>
    <w:rsid w:val="008D19F1"/>
    <w:rsid w:val="008D2261"/>
    <w:rsid w:val="008D4C28"/>
    <w:rsid w:val="008D577B"/>
    <w:rsid w:val="008D5849"/>
    <w:rsid w:val="008D6B81"/>
    <w:rsid w:val="008D7A98"/>
    <w:rsid w:val="008E17C4"/>
    <w:rsid w:val="008E2E1A"/>
    <w:rsid w:val="008E37A2"/>
    <w:rsid w:val="008E40CF"/>
    <w:rsid w:val="008E45C4"/>
    <w:rsid w:val="008E64B1"/>
    <w:rsid w:val="008E64FA"/>
    <w:rsid w:val="008E6BF8"/>
    <w:rsid w:val="008E74ED"/>
    <w:rsid w:val="008E751B"/>
    <w:rsid w:val="008E7578"/>
    <w:rsid w:val="008E7FA1"/>
    <w:rsid w:val="008F1F02"/>
    <w:rsid w:val="008F3CB2"/>
    <w:rsid w:val="008F46C7"/>
    <w:rsid w:val="008F4926"/>
    <w:rsid w:val="008F4DEF"/>
    <w:rsid w:val="00903D0D"/>
    <w:rsid w:val="009048E1"/>
    <w:rsid w:val="00904F1F"/>
    <w:rsid w:val="00905728"/>
    <w:rsid w:val="0090598C"/>
    <w:rsid w:val="00907082"/>
    <w:rsid w:val="009071BB"/>
    <w:rsid w:val="00910D2A"/>
    <w:rsid w:val="00913885"/>
    <w:rsid w:val="00915ABF"/>
    <w:rsid w:val="00916C9E"/>
    <w:rsid w:val="00921CAD"/>
    <w:rsid w:val="00922083"/>
    <w:rsid w:val="0092220B"/>
    <w:rsid w:val="009311ED"/>
    <w:rsid w:val="00931D41"/>
    <w:rsid w:val="00933D18"/>
    <w:rsid w:val="00933E34"/>
    <w:rsid w:val="00935AFA"/>
    <w:rsid w:val="00940AF9"/>
    <w:rsid w:val="00942221"/>
    <w:rsid w:val="00944816"/>
    <w:rsid w:val="00944A3D"/>
    <w:rsid w:val="00950487"/>
    <w:rsid w:val="00950D0B"/>
    <w:rsid w:val="00950FBB"/>
    <w:rsid w:val="00951118"/>
    <w:rsid w:val="0095122F"/>
    <w:rsid w:val="00953349"/>
    <w:rsid w:val="00953E4C"/>
    <w:rsid w:val="00954E0C"/>
    <w:rsid w:val="0095776D"/>
    <w:rsid w:val="009604D5"/>
    <w:rsid w:val="0096091F"/>
    <w:rsid w:val="00961156"/>
    <w:rsid w:val="00961874"/>
    <w:rsid w:val="00964F03"/>
    <w:rsid w:val="00965A06"/>
    <w:rsid w:val="00966F1F"/>
    <w:rsid w:val="0096755F"/>
    <w:rsid w:val="00967A2E"/>
    <w:rsid w:val="00973D1B"/>
    <w:rsid w:val="00975676"/>
    <w:rsid w:val="00976467"/>
    <w:rsid w:val="00976D32"/>
    <w:rsid w:val="009844F7"/>
    <w:rsid w:val="00991F85"/>
    <w:rsid w:val="009924BF"/>
    <w:rsid w:val="009938F7"/>
    <w:rsid w:val="009A05AA"/>
    <w:rsid w:val="009A0E7B"/>
    <w:rsid w:val="009A2D5A"/>
    <w:rsid w:val="009A3D44"/>
    <w:rsid w:val="009A4A30"/>
    <w:rsid w:val="009A6509"/>
    <w:rsid w:val="009A67BD"/>
    <w:rsid w:val="009A6E2F"/>
    <w:rsid w:val="009B045C"/>
    <w:rsid w:val="009B071C"/>
    <w:rsid w:val="009B2969"/>
    <w:rsid w:val="009B2C7E"/>
    <w:rsid w:val="009B3085"/>
    <w:rsid w:val="009B6C8F"/>
    <w:rsid w:val="009B6DBD"/>
    <w:rsid w:val="009C108A"/>
    <w:rsid w:val="009C1424"/>
    <w:rsid w:val="009C17D5"/>
    <w:rsid w:val="009C1DBA"/>
    <w:rsid w:val="009C2E47"/>
    <w:rsid w:val="009C32E4"/>
    <w:rsid w:val="009C68CB"/>
    <w:rsid w:val="009C6BFB"/>
    <w:rsid w:val="009D0C05"/>
    <w:rsid w:val="009D21E5"/>
    <w:rsid w:val="009D54F4"/>
    <w:rsid w:val="009D5811"/>
    <w:rsid w:val="009D6630"/>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13B08"/>
    <w:rsid w:val="00A15368"/>
    <w:rsid w:val="00A176BD"/>
    <w:rsid w:val="00A17AC9"/>
    <w:rsid w:val="00A207FB"/>
    <w:rsid w:val="00A2150E"/>
    <w:rsid w:val="00A22DED"/>
    <w:rsid w:val="00A24016"/>
    <w:rsid w:val="00A265BF"/>
    <w:rsid w:val="00A26F44"/>
    <w:rsid w:val="00A34FAB"/>
    <w:rsid w:val="00A354A3"/>
    <w:rsid w:val="00A35A46"/>
    <w:rsid w:val="00A42C43"/>
    <w:rsid w:val="00A4313D"/>
    <w:rsid w:val="00A44CC4"/>
    <w:rsid w:val="00A50120"/>
    <w:rsid w:val="00A51691"/>
    <w:rsid w:val="00A52D03"/>
    <w:rsid w:val="00A52EB2"/>
    <w:rsid w:val="00A53DD7"/>
    <w:rsid w:val="00A5532B"/>
    <w:rsid w:val="00A60351"/>
    <w:rsid w:val="00A60843"/>
    <w:rsid w:val="00A61B1B"/>
    <w:rsid w:val="00A61C6D"/>
    <w:rsid w:val="00A61EBF"/>
    <w:rsid w:val="00A63015"/>
    <w:rsid w:val="00A6387B"/>
    <w:rsid w:val="00A66254"/>
    <w:rsid w:val="00A678B4"/>
    <w:rsid w:val="00A704A3"/>
    <w:rsid w:val="00A75E23"/>
    <w:rsid w:val="00A81364"/>
    <w:rsid w:val="00A82AA0"/>
    <w:rsid w:val="00A82F8A"/>
    <w:rsid w:val="00A84622"/>
    <w:rsid w:val="00A84BF0"/>
    <w:rsid w:val="00A90F5D"/>
    <w:rsid w:val="00A9226B"/>
    <w:rsid w:val="00A9575C"/>
    <w:rsid w:val="00A95B56"/>
    <w:rsid w:val="00A969AF"/>
    <w:rsid w:val="00A97567"/>
    <w:rsid w:val="00AA659C"/>
    <w:rsid w:val="00AA73B3"/>
    <w:rsid w:val="00AA77A2"/>
    <w:rsid w:val="00AB0D0F"/>
    <w:rsid w:val="00AB1A2E"/>
    <w:rsid w:val="00AB328A"/>
    <w:rsid w:val="00AB4918"/>
    <w:rsid w:val="00AB4BC8"/>
    <w:rsid w:val="00AB6BA7"/>
    <w:rsid w:val="00AB7BE8"/>
    <w:rsid w:val="00AC0DB6"/>
    <w:rsid w:val="00AD0710"/>
    <w:rsid w:val="00AD1CEA"/>
    <w:rsid w:val="00AD2488"/>
    <w:rsid w:val="00AD4DB9"/>
    <w:rsid w:val="00AD63C0"/>
    <w:rsid w:val="00AE07EE"/>
    <w:rsid w:val="00AE35B2"/>
    <w:rsid w:val="00AE6AA0"/>
    <w:rsid w:val="00AF5527"/>
    <w:rsid w:val="00AF7693"/>
    <w:rsid w:val="00B00CA4"/>
    <w:rsid w:val="00B01696"/>
    <w:rsid w:val="00B02494"/>
    <w:rsid w:val="00B03310"/>
    <w:rsid w:val="00B0531C"/>
    <w:rsid w:val="00B075D6"/>
    <w:rsid w:val="00B113B9"/>
    <w:rsid w:val="00B11719"/>
    <w:rsid w:val="00B119A2"/>
    <w:rsid w:val="00B13B6D"/>
    <w:rsid w:val="00B16B57"/>
    <w:rsid w:val="00B177F2"/>
    <w:rsid w:val="00B201F1"/>
    <w:rsid w:val="00B24DEE"/>
    <w:rsid w:val="00B2603F"/>
    <w:rsid w:val="00B26659"/>
    <w:rsid w:val="00B304E7"/>
    <w:rsid w:val="00B318B6"/>
    <w:rsid w:val="00B32DC4"/>
    <w:rsid w:val="00B3499B"/>
    <w:rsid w:val="00B404B0"/>
    <w:rsid w:val="00B41F47"/>
    <w:rsid w:val="00B44468"/>
    <w:rsid w:val="00B44ED8"/>
    <w:rsid w:val="00B52447"/>
    <w:rsid w:val="00B5634E"/>
    <w:rsid w:val="00B57C01"/>
    <w:rsid w:val="00B57E76"/>
    <w:rsid w:val="00B601C5"/>
    <w:rsid w:val="00B60AC9"/>
    <w:rsid w:val="00B6460C"/>
    <w:rsid w:val="00B67323"/>
    <w:rsid w:val="00B715F2"/>
    <w:rsid w:val="00B72BBB"/>
    <w:rsid w:val="00B74071"/>
    <w:rsid w:val="00B7428E"/>
    <w:rsid w:val="00B74B67"/>
    <w:rsid w:val="00B75580"/>
    <w:rsid w:val="00B779AA"/>
    <w:rsid w:val="00B81C95"/>
    <w:rsid w:val="00B82330"/>
    <w:rsid w:val="00B82ED4"/>
    <w:rsid w:val="00B8424F"/>
    <w:rsid w:val="00B84B3A"/>
    <w:rsid w:val="00B852C6"/>
    <w:rsid w:val="00B86896"/>
    <w:rsid w:val="00B875A6"/>
    <w:rsid w:val="00B87BCC"/>
    <w:rsid w:val="00B90F3F"/>
    <w:rsid w:val="00B934D4"/>
    <w:rsid w:val="00B93E4C"/>
    <w:rsid w:val="00B94A1B"/>
    <w:rsid w:val="00BA5C89"/>
    <w:rsid w:val="00BB04AC"/>
    <w:rsid w:val="00BB04EB"/>
    <w:rsid w:val="00BB18F9"/>
    <w:rsid w:val="00BB2539"/>
    <w:rsid w:val="00BB3089"/>
    <w:rsid w:val="00BB4CE2"/>
    <w:rsid w:val="00BB5EF0"/>
    <w:rsid w:val="00BB6724"/>
    <w:rsid w:val="00BB7F97"/>
    <w:rsid w:val="00BC0EFB"/>
    <w:rsid w:val="00BC1482"/>
    <w:rsid w:val="00BC2E39"/>
    <w:rsid w:val="00BC54CF"/>
    <w:rsid w:val="00BD2278"/>
    <w:rsid w:val="00BD2364"/>
    <w:rsid w:val="00BD28E3"/>
    <w:rsid w:val="00BD4FAC"/>
    <w:rsid w:val="00BD6420"/>
    <w:rsid w:val="00BD6C2B"/>
    <w:rsid w:val="00BD719F"/>
    <w:rsid w:val="00BD76B8"/>
    <w:rsid w:val="00BE117E"/>
    <w:rsid w:val="00BE2515"/>
    <w:rsid w:val="00BE3261"/>
    <w:rsid w:val="00BE44ED"/>
    <w:rsid w:val="00BF00EF"/>
    <w:rsid w:val="00BF1F65"/>
    <w:rsid w:val="00BF58FC"/>
    <w:rsid w:val="00BF73F7"/>
    <w:rsid w:val="00C01F77"/>
    <w:rsid w:val="00C01FFC"/>
    <w:rsid w:val="00C05321"/>
    <w:rsid w:val="00C058B8"/>
    <w:rsid w:val="00C06AE4"/>
    <w:rsid w:val="00C11147"/>
    <w:rsid w:val="00C114FF"/>
    <w:rsid w:val="00C11D49"/>
    <w:rsid w:val="00C14426"/>
    <w:rsid w:val="00C1474F"/>
    <w:rsid w:val="00C166EB"/>
    <w:rsid w:val="00C171A1"/>
    <w:rsid w:val="00C171A4"/>
    <w:rsid w:val="00C17307"/>
    <w:rsid w:val="00C17F12"/>
    <w:rsid w:val="00C20734"/>
    <w:rsid w:val="00C210F5"/>
    <w:rsid w:val="00C21C1A"/>
    <w:rsid w:val="00C237E9"/>
    <w:rsid w:val="00C245DD"/>
    <w:rsid w:val="00C27AA4"/>
    <w:rsid w:val="00C300FF"/>
    <w:rsid w:val="00C32343"/>
    <w:rsid w:val="00C32989"/>
    <w:rsid w:val="00C36883"/>
    <w:rsid w:val="00C4078F"/>
    <w:rsid w:val="00C40928"/>
    <w:rsid w:val="00C40CFF"/>
    <w:rsid w:val="00C4147B"/>
    <w:rsid w:val="00C42697"/>
    <w:rsid w:val="00C43F01"/>
    <w:rsid w:val="00C444DB"/>
    <w:rsid w:val="00C47552"/>
    <w:rsid w:val="00C5042A"/>
    <w:rsid w:val="00C519A0"/>
    <w:rsid w:val="00C53DC9"/>
    <w:rsid w:val="00C54ADB"/>
    <w:rsid w:val="00C55158"/>
    <w:rsid w:val="00C55D42"/>
    <w:rsid w:val="00C57A81"/>
    <w:rsid w:val="00C60193"/>
    <w:rsid w:val="00C612E3"/>
    <w:rsid w:val="00C634D4"/>
    <w:rsid w:val="00C636EF"/>
    <w:rsid w:val="00C63AA5"/>
    <w:rsid w:val="00C65071"/>
    <w:rsid w:val="00C650F9"/>
    <w:rsid w:val="00C6727C"/>
    <w:rsid w:val="00C6744C"/>
    <w:rsid w:val="00C70920"/>
    <w:rsid w:val="00C7272B"/>
    <w:rsid w:val="00C73134"/>
    <w:rsid w:val="00C73F6D"/>
    <w:rsid w:val="00C74F6E"/>
    <w:rsid w:val="00C75F23"/>
    <w:rsid w:val="00C77FA4"/>
    <w:rsid w:val="00C77FFA"/>
    <w:rsid w:val="00C80401"/>
    <w:rsid w:val="00C81C97"/>
    <w:rsid w:val="00C828CF"/>
    <w:rsid w:val="00C83234"/>
    <w:rsid w:val="00C840C2"/>
    <w:rsid w:val="00C84101"/>
    <w:rsid w:val="00C8535F"/>
    <w:rsid w:val="00C90EDA"/>
    <w:rsid w:val="00C94FBB"/>
    <w:rsid w:val="00C959E7"/>
    <w:rsid w:val="00CA0B67"/>
    <w:rsid w:val="00CA0B75"/>
    <w:rsid w:val="00CA323E"/>
    <w:rsid w:val="00CA4542"/>
    <w:rsid w:val="00CB07EB"/>
    <w:rsid w:val="00CC1E65"/>
    <w:rsid w:val="00CC2DCB"/>
    <w:rsid w:val="00CC55EC"/>
    <w:rsid w:val="00CC567A"/>
    <w:rsid w:val="00CD02E9"/>
    <w:rsid w:val="00CD2E49"/>
    <w:rsid w:val="00CD3E25"/>
    <w:rsid w:val="00CD4059"/>
    <w:rsid w:val="00CD4A5D"/>
    <w:rsid w:val="00CD4E5A"/>
    <w:rsid w:val="00CD6AFD"/>
    <w:rsid w:val="00CD79C4"/>
    <w:rsid w:val="00CE03CE"/>
    <w:rsid w:val="00CE0F5D"/>
    <w:rsid w:val="00CE1A6A"/>
    <w:rsid w:val="00CF0DFF"/>
    <w:rsid w:val="00D0272C"/>
    <w:rsid w:val="00D028A9"/>
    <w:rsid w:val="00D033F6"/>
    <w:rsid w:val="00D0359D"/>
    <w:rsid w:val="00D04DED"/>
    <w:rsid w:val="00D1089A"/>
    <w:rsid w:val="00D1165B"/>
    <w:rsid w:val="00D116BD"/>
    <w:rsid w:val="00D1417C"/>
    <w:rsid w:val="00D150D5"/>
    <w:rsid w:val="00D15280"/>
    <w:rsid w:val="00D16C12"/>
    <w:rsid w:val="00D16C52"/>
    <w:rsid w:val="00D2001A"/>
    <w:rsid w:val="00D20684"/>
    <w:rsid w:val="00D26B62"/>
    <w:rsid w:val="00D316CF"/>
    <w:rsid w:val="00D31702"/>
    <w:rsid w:val="00D32624"/>
    <w:rsid w:val="00D32A07"/>
    <w:rsid w:val="00D3691A"/>
    <w:rsid w:val="00D377C3"/>
    <w:rsid w:val="00D377E2"/>
    <w:rsid w:val="00D37D40"/>
    <w:rsid w:val="00D37DA2"/>
    <w:rsid w:val="00D403E9"/>
    <w:rsid w:val="00D427D4"/>
    <w:rsid w:val="00D42DCB"/>
    <w:rsid w:val="00D45482"/>
    <w:rsid w:val="00D46DF2"/>
    <w:rsid w:val="00D47674"/>
    <w:rsid w:val="00D50CD9"/>
    <w:rsid w:val="00D5338C"/>
    <w:rsid w:val="00D53620"/>
    <w:rsid w:val="00D544A1"/>
    <w:rsid w:val="00D55A5D"/>
    <w:rsid w:val="00D606B2"/>
    <w:rsid w:val="00D623A2"/>
    <w:rsid w:val="00D625A7"/>
    <w:rsid w:val="00D64074"/>
    <w:rsid w:val="00D65777"/>
    <w:rsid w:val="00D66A51"/>
    <w:rsid w:val="00D6719F"/>
    <w:rsid w:val="00D70933"/>
    <w:rsid w:val="00D728A0"/>
    <w:rsid w:val="00D75EBC"/>
    <w:rsid w:val="00D8269D"/>
    <w:rsid w:val="00D83661"/>
    <w:rsid w:val="00D85314"/>
    <w:rsid w:val="00D85DCE"/>
    <w:rsid w:val="00D87CE8"/>
    <w:rsid w:val="00D91507"/>
    <w:rsid w:val="00D9216A"/>
    <w:rsid w:val="00D94205"/>
    <w:rsid w:val="00D97E7D"/>
    <w:rsid w:val="00DA25F6"/>
    <w:rsid w:val="00DA310C"/>
    <w:rsid w:val="00DB263E"/>
    <w:rsid w:val="00DB3439"/>
    <w:rsid w:val="00DB3618"/>
    <w:rsid w:val="00DB468A"/>
    <w:rsid w:val="00DB649D"/>
    <w:rsid w:val="00DB7B3D"/>
    <w:rsid w:val="00DC2111"/>
    <w:rsid w:val="00DC2946"/>
    <w:rsid w:val="00DC2DE6"/>
    <w:rsid w:val="00DC550F"/>
    <w:rsid w:val="00DC64FD"/>
    <w:rsid w:val="00DD0B85"/>
    <w:rsid w:val="00DD53C3"/>
    <w:rsid w:val="00DD7448"/>
    <w:rsid w:val="00DE127F"/>
    <w:rsid w:val="00DE424A"/>
    <w:rsid w:val="00DE4419"/>
    <w:rsid w:val="00DE62FF"/>
    <w:rsid w:val="00DE67C4"/>
    <w:rsid w:val="00DF02AA"/>
    <w:rsid w:val="00DF0ACA"/>
    <w:rsid w:val="00DF2245"/>
    <w:rsid w:val="00DF2DDD"/>
    <w:rsid w:val="00DF4CE9"/>
    <w:rsid w:val="00DF537E"/>
    <w:rsid w:val="00DF602A"/>
    <w:rsid w:val="00DF77CF"/>
    <w:rsid w:val="00E015AB"/>
    <w:rsid w:val="00E026E8"/>
    <w:rsid w:val="00E04C8E"/>
    <w:rsid w:val="00E0510A"/>
    <w:rsid w:val="00E05815"/>
    <w:rsid w:val="00E060F7"/>
    <w:rsid w:val="00E06E38"/>
    <w:rsid w:val="00E11249"/>
    <w:rsid w:val="00E14C47"/>
    <w:rsid w:val="00E15766"/>
    <w:rsid w:val="00E16D03"/>
    <w:rsid w:val="00E219C3"/>
    <w:rsid w:val="00E22698"/>
    <w:rsid w:val="00E234D5"/>
    <w:rsid w:val="00E25B7C"/>
    <w:rsid w:val="00E27F42"/>
    <w:rsid w:val="00E3076B"/>
    <w:rsid w:val="00E35AAC"/>
    <w:rsid w:val="00E36DE6"/>
    <w:rsid w:val="00E3725B"/>
    <w:rsid w:val="00E434D1"/>
    <w:rsid w:val="00E467FC"/>
    <w:rsid w:val="00E46D7E"/>
    <w:rsid w:val="00E5205F"/>
    <w:rsid w:val="00E56CBB"/>
    <w:rsid w:val="00E576B7"/>
    <w:rsid w:val="00E57A7D"/>
    <w:rsid w:val="00E61950"/>
    <w:rsid w:val="00E61D3E"/>
    <w:rsid w:val="00E61E51"/>
    <w:rsid w:val="00E6251B"/>
    <w:rsid w:val="00E6552A"/>
    <w:rsid w:val="00E657EA"/>
    <w:rsid w:val="00E6707D"/>
    <w:rsid w:val="00E70337"/>
    <w:rsid w:val="00E706D6"/>
    <w:rsid w:val="00E70BA9"/>
    <w:rsid w:val="00E70E7C"/>
    <w:rsid w:val="00E71313"/>
    <w:rsid w:val="00E72606"/>
    <w:rsid w:val="00E73C3E"/>
    <w:rsid w:val="00E74050"/>
    <w:rsid w:val="00E77619"/>
    <w:rsid w:val="00E811BF"/>
    <w:rsid w:val="00E811C5"/>
    <w:rsid w:val="00E82496"/>
    <w:rsid w:val="00E834CD"/>
    <w:rsid w:val="00E8420D"/>
    <w:rsid w:val="00E846DC"/>
    <w:rsid w:val="00E84E9D"/>
    <w:rsid w:val="00E86CEE"/>
    <w:rsid w:val="00E9168A"/>
    <w:rsid w:val="00E935AF"/>
    <w:rsid w:val="00E95696"/>
    <w:rsid w:val="00EA0BEF"/>
    <w:rsid w:val="00EA42AF"/>
    <w:rsid w:val="00EB0E20"/>
    <w:rsid w:val="00EB1A80"/>
    <w:rsid w:val="00EB2BDF"/>
    <w:rsid w:val="00EB2EF5"/>
    <w:rsid w:val="00EB457B"/>
    <w:rsid w:val="00EB5097"/>
    <w:rsid w:val="00EB62D0"/>
    <w:rsid w:val="00EB7FB2"/>
    <w:rsid w:val="00EC2AB1"/>
    <w:rsid w:val="00EC47C4"/>
    <w:rsid w:val="00EC4F3A"/>
    <w:rsid w:val="00EC5E74"/>
    <w:rsid w:val="00EC7ACF"/>
    <w:rsid w:val="00ED594D"/>
    <w:rsid w:val="00ED65FC"/>
    <w:rsid w:val="00EE027C"/>
    <w:rsid w:val="00EE075B"/>
    <w:rsid w:val="00EE185A"/>
    <w:rsid w:val="00EE32C0"/>
    <w:rsid w:val="00EE36E1"/>
    <w:rsid w:val="00EE6228"/>
    <w:rsid w:val="00EE7AC7"/>
    <w:rsid w:val="00EE7B3F"/>
    <w:rsid w:val="00EF3A8A"/>
    <w:rsid w:val="00EF4C45"/>
    <w:rsid w:val="00EF5BDD"/>
    <w:rsid w:val="00EF77CE"/>
    <w:rsid w:val="00EF7D1E"/>
    <w:rsid w:val="00F00489"/>
    <w:rsid w:val="00F0054D"/>
    <w:rsid w:val="00F02467"/>
    <w:rsid w:val="00F03E5B"/>
    <w:rsid w:val="00F04CA9"/>
    <w:rsid w:val="00F04D0E"/>
    <w:rsid w:val="00F078D0"/>
    <w:rsid w:val="00F10E62"/>
    <w:rsid w:val="00F12214"/>
    <w:rsid w:val="00F12565"/>
    <w:rsid w:val="00F144BE"/>
    <w:rsid w:val="00F14ACA"/>
    <w:rsid w:val="00F17A0C"/>
    <w:rsid w:val="00F2005F"/>
    <w:rsid w:val="00F2315C"/>
    <w:rsid w:val="00F23927"/>
    <w:rsid w:val="00F241F5"/>
    <w:rsid w:val="00F26A05"/>
    <w:rsid w:val="00F307CE"/>
    <w:rsid w:val="00F318A6"/>
    <w:rsid w:val="00F343C8"/>
    <w:rsid w:val="00F354C5"/>
    <w:rsid w:val="00F37108"/>
    <w:rsid w:val="00F40449"/>
    <w:rsid w:val="00F45B8E"/>
    <w:rsid w:val="00F47BAA"/>
    <w:rsid w:val="00F515AA"/>
    <w:rsid w:val="00F520FE"/>
    <w:rsid w:val="00F52EAB"/>
    <w:rsid w:val="00F53079"/>
    <w:rsid w:val="00F53DD2"/>
    <w:rsid w:val="00F53E45"/>
    <w:rsid w:val="00F54277"/>
    <w:rsid w:val="00F55A04"/>
    <w:rsid w:val="00F564FF"/>
    <w:rsid w:val="00F60899"/>
    <w:rsid w:val="00F614B2"/>
    <w:rsid w:val="00F61A31"/>
    <w:rsid w:val="00F62C38"/>
    <w:rsid w:val="00F63333"/>
    <w:rsid w:val="00F634C6"/>
    <w:rsid w:val="00F663E3"/>
    <w:rsid w:val="00F66B76"/>
    <w:rsid w:val="00F66F00"/>
    <w:rsid w:val="00F67A2D"/>
    <w:rsid w:val="00F67BFF"/>
    <w:rsid w:val="00F70A1B"/>
    <w:rsid w:val="00F72FDF"/>
    <w:rsid w:val="00F737C4"/>
    <w:rsid w:val="00F745B1"/>
    <w:rsid w:val="00F746B2"/>
    <w:rsid w:val="00F75960"/>
    <w:rsid w:val="00F82526"/>
    <w:rsid w:val="00F84672"/>
    <w:rsid w:val="00F84802"/>
    <w:rsid w:val="00F85511"/>
    <w:rsid w:val="00F85B1E"/>
    <w:rsid w:val="00F91BE1"/>
    <w:rsid w:val="00F95A8C"/>
    <w:rsid w:val="00FA06FD"/>
    <w:rsid w:val="00FA0A8C"/>
    <w:rsid w:val="00FA3840"/>
    <w:rsid w:val="00FA515B"/>
    <w:rsid w:val="00FA5741"/>
    <w:rsid w:val="00FA6B90"/>
    <w:rsid w:val="00FA70F9"/>
    <w:rsid w:val="00FA74CB"/>
    <w:rsid w:val="00FB003A"/>
    <w:rsid w:val="00FB15E4"/>
    <w:rsid w:val="00FB207A"/>
    <w:rsid w:val="00FB2886"/>
    <w:rsid w:val="00FB2F59"/>
    <w:rsid w:val="00FB4614"/>
    <w:rsid w:val="00FB466E"/>
    <w:rsid w:val="00FB71E5"/>
    <w:rsid w:val="00FB7F85"/>
    <w:rsid w:val="00FC02F3"/>
    <w:rsid w:val="00FC060F"/>
    <w:rsid w:val="00FC2C0A"/>
    <w:rsid w:val="00FC2CCF"/>
    <w:rsid w:val="00FC4621"/>
    <w:rsid w:val="00FC7209"/>
    <w:rsid w:val="00FC752C"/>
    <w:rsid w:val="00FD0492"/>
    <w:rsid w:val="00FD13EC"/>
    <w:rsid w:val="00FD1E45"/>
    <w:rsid w:val="00FD4669"/>
    <w:rsid w:val="00FD4DA8"/>
    <w:rsid w:val="00FD4EEF"/>
    <w:rsid w:val="00FD5461"/>
    <w:rsid w:val="00FD6BDB"/>
    <w:rsid w:val="00FD6F00"/>
    <w:rsid w:val="00FD7B98"/>
    <w:rsid w:val="00FE05B8"/>
    <w:rsid w:val="00FE3547"/>
    <w:rsid w:val="00FF18D2"/>
    <w:rsid w:val="00FF1FBE"/>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22FA9F"/>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06C3"/>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uiPriority w:val="39"/>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styleId="UnresolvedMention">
    <w:name w:val="Unresolved Mention"/>
    <w:basedOn w:val="DefaultParagraphFont"/>
    <w:rsid w:val="00BF1F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4295180">
      <w:bodyDiv w:val="1"/>
      <w:marLeft w:val="0"/>
      <w:marRight w:val="0"/>
      <w:marTop w:val="0"/>
      <w:marBottom w:val="0"/>
      <w:divBdr>
        <w:top w:val="none" w:sz="0" w:space="0" w:color="auto"/>
        <w:left w:val="none" w:sz="0" w:space="0" w:color="auto"/>
        <w:bottom w:val="none" w:sz="0" w:space="0" w:color="auto"/>
        <w:right w:val="none" w:sz="0" w:space="0" w:color="auto"/>
      </w:divBdr>
      <w:divsChild>
        <w:div w:id="550849401">
          <w:marLeft w:val="0"/>
          <w:marRight w:val="0"/>
          <w:marTop w:val="0"/>
          <w:marBottom w:val="0"/>
          <w:divBdr>
            <w:top w:val="none" w:sz="0" w:space="0" w:color="auto"/>
            <w:left w:val="none" w:sz="0" w:space="0" w:color="auto"/>
            <w:bottom w:val="none" w:sz="0" w:space="0" w:color="auto"/>
            <w:right w:val="none" w:sz="0" w:space="0" w:color="auto"/>
          </w:divBdr>
          <w:divsChild>
            <w:div w:id="1838766752">
              <w:marLeft w:val="0"/>
              <w:marRight w:val="0"/>
              <w:marTop w:val="0"/>
              <w:marBottom w:val="0"/>
              <w:divBdr>
                <w:top w:val="none" w:sz="0" w:space="0" w:color="auto"/>
                <w:left w:val="none" w:sz="0" w:space="0" w:color="auto"/>
                <w:bottom w:val="none" w:sz="0" w:space="0" w:color="auto"/>
                <w:right w:val="none" w:sz="0" w:space="0" w:color="auto"/>
              </w:divBdr>
            </w:div>
            <w:div w:id="1038428357">
              <w:marLeft w:val="0"/>
              <w:marRight w:val="0"/>
              <w:marTop w:val="0"/>
              <w:marBottom w:val="0"/>
              <w:divBdr>
                <w:top w:val="none" w:sz="0" w:space="0" w:color="auto"/>
                <w:left w:val="none" w:sz="0" w:space="0" w:color="auto"/>
                <w:bottom w:val="none" w:sz="0" w:space="0" w:color="auto"/>
                <w:right w:val="none" w:sz="0" w:space="0" w:color="auto"/>
              </w:divBdr>
            </w:div>
            <w:div w:id="900601525">
              <w:marLeft w:val="0"/>
              <w:marRight w:val="0"/>
              <w:marTop w:val="0"/>
              <w:marBottom w:val="0"/>
              <w:divBdr>
                <w:top w:val="none" w:sz="0" w:space="0" w:color="auto"/>
                <w:left w:val="none" w:sz="0" w:space="0" w:color="auto"/>
                <w:bottom w:val="none" w:sz="0" w:space="0" w:color="auto"/>
                <w:right w:val="none" w:sz="0" w:space="0" w:color="auto"/>
              </w:divBdr>
              <w:divsChild>
                <w:div w:id="648746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939072">
          <w:marLeft w:val="0"/>
          <w:marRight w:val="0"/>
          <w:marTop w:val="0"/>
          <w:marBottom w:val="0"/>
          <w:divBdr>
            <w:top w:val="none" w:sz="0" w:space="0" w:color="auto"/>
            <w:left w:val="none" w:sz="0" w:space="0" w:color="auto"/>
            <w:bottom w:val="none" w:sz="0" w:space="0" w:color="auto"/>
            <w:right w:val="none" w:sz="0" w:space="0" w:color="auto"/>
          </w:divBdr>
          <w:divsChild>
            <w:div w:id="1081105588">
              <w:marLeft w:val="0"/>
              <w:marRight w:val="0"/>
              <w:marTop w:val="0"/>
              <w:marBottom w:val="0"/>
              <w:divBdr>
                <w:top w:val="none" w:sz="0" w:space="0" w:color="auto"/>
                <w:left w:val="none" w:sz="0" w:space="0" w:color="auto"/>
                <w:bottom w:val="none" w:sz="0" w:space="0" w:color="auto"/>
                <w:right w:val="none" w:sz="0" w:space="0" w:color="auto"/>
              </w:divBdr>
              <w:divsChild>
                <w:div w:id="184104355">
                  <w:marLeft w:val="0"/>
                  <w:marRight w:val="0"/>
                  <w:marTop w:val="0"/>
                  <w:marBottom w:val="0"/>
                  <w:divBdr>
                    <w:top w:val="none" w:sz="0" w:space="0" w:color="auto"/>
                    <w:left w:val="none" w:sz="0" w:space="0" w:color="auto"/>
                    <w:bottom w:val="none" w:sz="0" w:space="0" w:color="auto"/>
                    <w:right w:val="none" w:sz="0" w:space="0" w:color="auto"/>
                  </w:divBdr>
                  <w:divsChild>
                    <w:div w:id="2002925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3941043">
      <w:bodyDiv w:val="1"/>
      <w:marLeft w:val="0"/>
      <w:marRight w:val="0"/>
      <w:marTop w:val="0"/>
      <w:marBottom w:val="0"/>
      <w:divBdr>
        <w:top w:val="none" w:sz="0" w:space="0" w:color="auto"/>
        <w:left w:val="none" w:sz="0" w:space="0" w:color="auto"/>
        <w:bottom w:val="none" w:sz="0" w:space="0" w:color="auto"/>
        <w:right w:val="none" w:sz="0" w:space="0" w:color="auto"/>
      </w:divBdr>
      <w:divsChild>
        <w:div w:id="1011875992">
          <w:marLeft w:val="0"/>
          <w:marRight w:val="0"/>
          <w:marTop w:val="0"/>
          <w:marBottom w:val="0"/>
          <w:divBdr>
            <w:top w:val="none" w:sz="0" w:space="0" w:color="auto"/>
            <w:left w:val="none" w:sz="0" w:space="0" w:color="auto"/>
            <w:bottom w:val="none" w:sz="0" w:space="0" w:color="auto"/>
            <w:right w:val="none" w:sz="0" w:space="0" w:color="auto"/>
          </w:divBdr>
          <w:divsChild>
            <w:div w:id="716780170">
              <w:marLeft w:val="0"/>
              <w:marRight w:val="0"/>
              <w:marTop w:val="0"/>
              <w:marBottom w:val="0"/>
              <w:divBdr>
                <w:top w:val="none" w:sz="0" w:space="0" w:color="auto"/>
                <w:left w:val="none" w:sz="0" w:space="0" w:color="auto"/>
                <w:bottom w:val="none" w:sz="0" w:space="0" w:color="auto"/>
                <w:right w:val="none" w:sz="0" w:space="0" w:color="auto"/>
              </w:divBdr>
            </w:div>
            <w:div w:id="2139448579">
              <w:marLeft w:val="0"/>
              <w:marRight w:val="0"/>
              <w:marTop w:val="0"/>
              <w:marBottom w:val="0"/>
              <w:divBdr>
                <w:top w:val="none" w:sz="0" w:space="0" w:color="auto"/>
                <w:left w:val="none" w:sz="0" w:space="0" w:color="auto"/>
                <w:bottom w:val="none" w:sz="0" w:space="0" w:color="auto"/>
                <w:right w:val="none" w:sz="0" w:space="0" w:color="auto"/>
              </w:divBdr>
            </w:div>
            <w:div w:id="1270316926">
              <w:marLeft w:val="0"/>
              <w:marRight w:val="0"/>
              <w:marTop w:val="0"/>
              <w:marBottom w:val="0"/>
              <w:divBdr>
                <w:top w:val="none" w:sz="0" w:space="0" w:color="auto"/>
                <w:left w:val="none" w:sz="0" w:space="0" w:color="auto"/>
                <w:bottom w:val="none" w:sz="0" w:space="0" w:color="auto"/>
                <w:right w:val="none" w:sz="0" w:space="0" w:color="auto"/>
              </w:divBdr>
              <w:divsChild>
                <w:div w:id="1137261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629021">
          <w:marLeft w:val="0"/>
          <w:marRight w:val="0"/>
          <w:marTop w:val="0"/>
          <w:marBottom w:val="0"/>
          <w:divBdr>
            <w:top w:val="none" w:sz="0" w:space="0" w:color="auto"/>
            <w:left w:val="none" w:sz="0" w:space="0" w:color="auto"/>
            <w:bottom w:val="none" w:sz="0" w:space="0" w:color="auto"/>
            <w:right w:val="none" w:sz="0" w:space="0" w:color="auto"/>
          </w:divBdr>
          <w:divsChild>
            <w:div w:id="1886136024">
              <w:marLeft w:val="0"/>
              <w:marRight w:val="0"/>
              <w:marTop w:val="0"/>
              <w:marBottom w:val="0"/>
              <w:divBdr>
                <w:top w:val="none" w:sz="0" w:space="0" w:color="auto"/>
                <w:left w:val="none" w:sz="0" w:space="0" w:color="auto"/>
                <w:bottom w:val="none" w:sz="0" w:space="0" w:color="auto"/>
                <w:right w:val="none" w:sz="0" w:space="0" w:color="auto"/>
              </w:divBdr>
              <w:divsChild>
                <w:div w:id="346709825">
                  <w:marLeft w:val="0"/>
                  <w:marRight w:val="0"/>
                  <w:marTop w:val="0"/>
                  <w:marBottom w:val="0"/>
                  <w:divBdr>
                    <w:top w:val="none" w:sz="0" w:space="0" w:color="auto"/>
                    <w:left w:val="none" w:sz="0" w:space="0" w:color="auto"/>
                    <w:bottom w:val="none" w:sz="0" w:space="0" w:color="auto"/>
                    <w:right w:val="none" w:sz="0" w:space="0" w:color="auto"/>
                  </w:divBdr>
                  <w:divsChild>
                    <w:div w:id="1422070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yperlink" Target="https://www.pvd.gov.lv/l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Metadata/LabelInfo.xml><?xml version="1.0" encoding="utf-8"?>
<clbl:labelList xmlns:clbl="http://schemas.microsoft.com/office/2020/mipLabelMetadata">
  <clbl:label id="{18de538a-67f2-49df-9c76-9353475b1125}" enabled="1" method="Privileged" siteId="{8e41bacc-baba-48d6-9fcb-708bd1208e38}" removed="0"/>
</clbl:labelList>
</file>

<file path=docProps/app.xml><?xml version="1.0" encoding="utf-8"?>
<Properties xmlns="http://schemas.openxmlformats.org/officeDocument/2006/extended-properties" xmlns:vt="http://schemas.openxmlformats.org/officeDocument/2006/docPropsVTypes">
  <Template>Normal</Template>
  <TotalTime>112</TotalTime>
  <Pages>16</Pages>
  <Words>2457</Words>
  <Characters>17983</Characters>
  <DocSecurity>0</DocSecurity>
  <Lines>149</Lines>
  <Paragraphs>40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LinksUpToDate>false</LinksUpToDate>
  <CharactersWithSpaces>20400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2022-11-09T08:45:00Z</cp:lastPrinted>
  <dcterms:created xsi:type="dcterms:W3CDTF">2025-06-06T14:49:00Z</dcterms:created>
  <dcterms:modified xsi:type="dcterms:W3CDTF">2025-08-25T09:50:00Z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